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126FE" w14:textId="3694B648" w:rsidR="0045281B" w:rsidRDefault="00E5691E" w:rsidP="0045281B">
      <w:pPr>
        <w:pStyle w:val="Sinespaciado"/>
        <w:ind w:left="1418" w:firstLine="709"/>
        <w:rPr>
          <w:rStyle w:val="Portadanivel2Car"/>
          <w:sz w:val="24"/>
          <w:szCs w:val="24"/>
        </w:rPr>
      </w:pPr>
      <w:r>
        <w:rPr>
          <w:b/>
          <w:noProof/>
          <w:szCs w:val="24"/>
          <w:lang w:eastAsia="es-PE"/>
        </w:rPr>
        <w:drawing>
          <wp:anchor distT="0" distB="0" distL="114300" distR="114300" simplePos="0" relativeHeight="251658240" behindDoc="1" locked="0" layoutInCell="1" allowOverlap="1" wp14:anchorId="1656C004" wp14:editId="604DB053">
            <wp:simplePos x="0" y="0"/>
            <wp:positionH relativeFrom="margin">
              <wp:posOffset>-3810</wp:posOffset>
            </wp:positionH>
            <wp:positionV relativeFrom="paragraph">
              <wp:posOffset>-7620</wp:posOffset>
            </wp:positionV>
            <wp:extent cx="1149312" cy="1080000"/>
            <wp:effectExtent l="0" t="0" r="0" b="6350"/>
            <wp:wrapNone/>
            <wp:docPr id="3" name="Imagen 3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Logotip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4987" r="-1049"/>
                    <a:stretch/>
                  </pic:blipFill>
                  <pic:spPr bwMode="auto">
                    <a:xfrm>
                      <a:off x="0" y="0"/>
                      <a:ext cx="1149312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581">
        <w:rPr>
          <w:b/>
          <w:noProof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8F727" wp14:editId="6CE2AA7E">
                <wp:simplePos x="0" y="0"/>
                <wp:positionH relativeFrom="column">
                  <wp:posOffset>-8890</wp:posOffset>
                </wp:positionH>
                <wp:positionV relativeFrom="paragraph">
                  <wp:posOffset>-891540</wp:posOffset>
                </wp:positionV>
                <wp:extent cx="914400" cy="189781"/>
                <wp:effectExtent l="0" t="0" r="19050" b="2032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978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591FA" id="Rectángulo 2" o:spid="_x0000_s1026" style="position:absolute;margin-left:-.7pt;margin-top:-70.2pt;width:1in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" fillcolor="#00b050" strokecolor="#00b050" strokeweight="1pt"/>
            </w:pict>
          </mc:Fallback>
        </mc:AlternateContent>
      </w:r>
    </w:p>
    <w:p w14:paraId="4FD0FCE3" w14:textId="77777777" w:rsidR="0045281B" w:rsidRDefault="0045281B" w:rsidP="0045281B">
      <w:pPr>
        <w:pStyle w:val="Sinespaciado"/>
        <w:ind w:left="1418" w:firstLine="709"/>
        <w:rPr>
          <w:rStyle w:val="Portadanivel2Car"/>
          <w:sz w:val="24"/>
          <w:szCs w:val="24"/>
        </w:rPr>
      </w:pPr>
    </w:p>
    <w:p w14:paraId="4786205B" w14:textId="597DB170" w:rsidR="00616A35" w:rsidRPr="0045281B" w:rsidRDefault="006005CC" w:rsidP="0045281B">
      <w:pPr>
        <w:pStyle w:val="Sinespaciado"/>
        <w:ind w:left="1418" w:firstLine="709"/>
        <w:rPr>
          <w:rFonts w:ascii="Arial" w:hAnsi="Arial" w:cs="Arial"/>
          <w:b/>
          <w:color w:val="009900"/>
          <w:sz w:val="22"/>
          <w:lang w:val="es-ES_tradnl"/>
        </w:rPr>
      </w:pPr>
      <w:r w:rsidRPr="0045281B">
        <w:rPr>
          <w:rStyle w:val="Portadanivel2Car"/>
          <w:rFonts w:ascii="Arial" w:hAnsi="Arial" w:cs="Arial"/>
          <w:color w:val="009900"/>
          <w:sz w:val="22"/>
          <w:szCs w:val="22"/>
        </w:rPr>
        <w:t>FACULTAD DE</w:t>
      </w:r>
      <w:r w:rsidRPr="0045281B">
        <w:rPr>
          <w:rFonts w:ascii="Arial" w:hAnsi="Arial" w:cs="Arial"/>
          <w:b/>
          <w:color w:val="009900"/>
          <w:sz w:val="22"/>
          <w:lang w:val="es-ES_tradnl"/>
        </w:rPr>
        <w:t xml:space="preserve"> </w:t>
      </w:r>
      <w:sdt>
        <w:sdtPr>
          <w:rPr>
            <w:rStyle w:val="Estilo1"/>
            <w:rFonts w:ascii="Arial" w:hAnsi="Arial" w:cs="Arial"/>
            <w:color w:val="009900"/>
            <w:sz w:val="22"/>
            <w:szCs w:val="18"/>
          </w:rPr>
          <w:alias w:val="Facultad"/>
          <w:tag w:val="Facultad"/>
          <w:id w:val="1057360957"/>
          <w:placeholder>
            <w:docPart w:val="271F1C01E1DA46E482E2CD310CF86C8E"/>
          </w:placeholder>
          <w:showingPlcHdr/>
          <w:dropDownList>
            <w:listItem w:value="Elija un elemento."/>
            <w:listItem w:displayText="CIENCIAS AGRARIAS" w:value="CIENCIAS AGRARIAS"/>
            <w:listItem w:displayText="INGENIERÍA AGROINDUSTRIAL" w:value="INGENIERÍA AGROINDUSTRIAL"/>
            <w:listItem w:displayText="INGENIERÍA CIVIL Y ARQUITECTURA" w:value="INGENIERÍA CIVIL Y ARQUITECTURA"/>
            <w:listItem w:displayText="CIENCIAS DE LA SALUD" w:value="CIENCIAS DE LA SALUD"/>
            <w:listItem w:displayText="INGENIERÍA DE SISTEMAS E INFORMÁTICA" w:value="INGENIERÍA DE SISTEMAS E INFORMÁTICA"/>
            <w:listItem w:displayText="CIENCIAS ECONÓMICAS" w:value="CIENCIAS ECONÓMICAS"/>
            <w:listItem w:displayText="MEDICINA HUMANA" w:value="MEDICINA HUMANA"/>
            <w:listItem w:displayText="DERECHO Y CIENCIAS POLÍTICAS" w:value="DERECHO Y CIENCIAS POLÍTICAS"/>
            <w:listItem w:displayText="ECOLOGÍA" w:value="ECOLOGÍA"/>
            <w:listItem w:displayText="EDUCACIÓN Y HUMANIDADES" w:value="EDUCACIÓN Y HUMANIDADES"/>
          </w:dropDownList>
        </w:sdtPr>
        <w:sdtEndPr>
          <w:rPr>
            <w:rStyle w:val="Fuentedeprrafopredeter"/>
            <w:b w:val="0"/>
            <w:caps w:val="0"/>
            <w:lang w:val="es-ES_tradnl"/>
          </w:rPr>
        </w:sdtEndPr>
        <w:sdtContent>
          <w:r w:rsidR="0079538E" w:rsidRPr="00860063">
            <w:rPr>
              <w:rStyle w:val="Textodelmarcadordeposicin"/>
            </w:rPr>
            <w:t>Elija un elemento.</w:t>
          </w:r>
        </w:sdtContent>
      </w:sdt>
    </w:p>
    <w:p w14:paraId="6D7F13BF" w14:textId="51BDF46C" w:rsidR="001F18F3" w:rsidRPr="0045281B" w:rsidRDefault="001F18F3" w:rsidP="0045281B">
      <w:pPr>
        <w:pStyle w:val="Sinespaciado"/>
        <w:ind w:left="1418" w:firstLine="709"/>
        <w:rPr>
          <w:rFonts w:ascii="Arial" w:hAnsi="Arial" w:cs="Arial"/>
          <w:b/>
          <w:color w:val="3B3838" w:themeColor="background2" w:themeShade="40"/>
          <w:sz w:val="18"/>
          <w:szCs w:val="18"/>
          <w:lang w:val="es-ES_tradnl"/>
        </w:rPr>
      </w:pPr>
      <w:r w:rsidRPr="0045281B">
        <w:rPr>
          <w:rStyle w:val="Portadanivel2Car"/>
          <w:rFonts w:ascii="Arial" w:hAnsi="Arial" w:cs="Arial"/>
          <w:color w:val="3B3838" w:themeColor="background2" w:themeShade="40"/>
          <w:sz w:val="18"/>
          <w:szCs w:val="18"/>
        </w:rPr>
        <w:t>ESCUELA PROFESIONAL</w:t>
      </w:r>
      <w:r w:rsidR="00727773" w:rsidRPr="0045281B">
        <w:rPr>
          <w:rStyle w:val="Portadanivel2Car"/>
          <w:rFonts w:ascii="Arial" w:hAnsi="Arial" w:cs="Arial"/>
          <w:color w:val="3B3838" w:themeColor="background2" w:themeShade="40"/>
          <w:sz w:val="18"/>
          <w:szCs w:val="18"/>
        </w:rPr>
        <w:t xml:space="preserve"> DE</w:t>
      </w:r>
      <w:r w:rsidR="003E69DA" w:rsidRPr="0045281B">
        <w:rPr>
          <w:rFonts w:ascii="Arial" w:hAnsi="Arial" w:cs="Arial"/>
          <w:b/>
          <w:color w:val="3B3838" w:themeColor="background2" w:themeShade="40"/>
          <w:sz w:val="18"/>
          <w:szCs w:val="18"/>
          <w:lang w:val="es-ES_tradnl"/>
        </w:rPr>
        <w:t xml:space="preserve"> </w:t>
      </w:r>
      <w:sdt>
        <w:sdtPr>
          <w:rPr>
            <w:rStyle w:val="Estilo2"/>
            <w:rFonts w:ascii="Arial" w:hAnsi="Arial" w:cs="Arial"/>
            <w:color w:val="3B3838" w:themeColor="background2" w:themeShade="40"/>
            <w:sz w:val="18"/>
            <w:szCs w:val="14"/>
          </w:rPr>
          <w:alias w:val="Escuela"/>
          <w:tag w:val="Escuela"/>
          <w:id w:val="-2147114831"/>
          <w:placeholder>
            <w:docPart w:val="B44397F688944DDF8B0B9D15572F3D92"/>
          </w:placeholder>
          <w:showingPlcHdr/>
          <w:dropDownList>
            <w:listItem w:value="Elija un elemento."/>
            <w:listItem w:displayText="AGRONOMÍA" w:value="AGRONOMÍA"/>
            <w:listItem w:displayText="MEDICINA VETERINARIA" w:value="MEDICINA VETERINARIA"/>
            <w:listItem w:displayText="INGENIERÍA AGROINDUSTRIAL" w:value="INGENIERÍA AGROINDUSTRIAL"/>
            <w:listItem w:displayText="INGENIERÍA CIVIL" w:value="INGENIERÍA CIVIL"/>
            <w:listItem w:displayText="ARQUITECTURA" w:value="ARQUITECTURA"/>
            <w:listItem w:displayText="OBSTETRICIA" w:value="OBSTETRICIA"/>
            <w:listItem w:displayText="ENFERMERÍA" w:value="ENFERMERÍA"/>
            <w:listItem w:displayText="MEDICINA HUMANA" w:value="MEDICINA HUMANA"/>
            <w:listItem w:displayText="INGENERÍA DE SISTEMAS E INFORMÁTICA" w:value="INGENERÍA DE SISTEMAS E INFORMÁTICA"/>
            <w:listItem w:displayText="INGENIERÍA AMBIENTAL" w:value="INGENIERÍA AMBIENTAL"/>
            <w:listItem w:displayText="INGENIERÍA SANITARIA" w:value="INGENIERÍA SANITARIA"/>
            <w:listItem w:displayText="EDUCACIÓN INICIAL, PRIMARIA Y SECUNDARIA" w:value="EDUCACIÓN INICIAL, PRIMARIA Y SECUNDARIA"/>
            <w:listItem w:displayText="IDIOMAS" w:value="IDIOMAS"/>
            <w:listItem w:displayText="CONTABILIDAD" w:value="CONTABILIDAD"/>
            <w:listItem w:displayText="TURISMO" w:value="TURISMO"/>
            <w:listItem w:displayText="ADMINISTRACIÓN" w:value="ADMINISTRACIÓN"/>
            <w:listItem w:displayText="ECONOMÍA" w:value="ECONOMÍA"/>
            <w:listItem w:displayText="DERECHO" w:value="DERECHO"/>
          </w:dropDownList>
        </w:sdtPr>
        <w:sdtEndPr>
          <w:rPr>
            <w:rStyle w:val="Fuentedeprrafopredeter"/>
            <w:b w:val="0"/>
            <w:caps w:val="0"/>
            <w:lang w:val="es-ES_tradnl"/>
          </w:rPr>
        </w:sdtEndPr>
        <w:sdtContent>
          <w:r w:rsidR="0079538E" w:rsidRPr="00860063">
            <w:rPr>
              <w:rStyle w:val="Textodelmarcadordeposicin"/>
            </w:rPr>
            <w:t>Elija un elemento.</w:t>
          </w:r>
        </w:sdtContent>
      </w:sdt>
      <w:r w:rsidR="00727773" w:rsidRPr="0045281B">
        <w:rPr>
          <w:rFonts w:ascii="Arial" w:hAnsi="Arial" w:cs="Arial"/>
          <w:b/>
          <w:color w:val="3B3838" w:themeColor="background2" w:themeShade="40"/>
          <w:sz w:val="18"/>
          <w:szCs w:val="18"/>
          <w:lang w:val="es-ES_tradnl"/>
        </w:rPr>
        <w:t xml:space="preserve"> </w:t>
      </w:r>
    </w:p>
    <w:p w14:paraId="3F256D6A" w14:textId="77777777" w:rsidR="00E022B6" w:rsidRPr="00C03853" w:rsidRDefault="00E022B6" w:rsidP="001F18F3">
      <w:pPr>
        <w:pStyle w:val="Sinespaciad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19E34C0F" w14:textId="18421883" w:rsidR="001F18F3" w:rsidRPr="00C03853" w:rsidRDefault="001F18F3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3FE9990A" w14:textId="0E112283" w:rsidR="00922CA8" w:rsidRPr="00C03853" w:rsidRDefault="00922CA8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4265B8BB" w14:textId="46ACA3E1" w:rsidR="0045281B" w:rsidRPr="00F35A17" w:rsidRDefault="0045281B" w:rsidP="00922CA8">
      <w:pPr>
        <w:pStyle w:val="Sinespaciado"/>
        <w:jc w:val="center"/>
        <w:rPr>
          <w:rFonts w:ascii="Arial" w:hAnsi="Arial" w:cs="Arial"/>
          <w:color w:val="FF0000"/>
          <w:sz w:val="26"/>
          <w:szCs w:val="26"/>
          <w:lang w:val="es-ES_tradnl"/>
        </w:rPr>
      </w:pPr>
    </w:p>
    <w:p w14:paraId="0E14EA1F" w14:textId="53665917" w:rsidR="0045281B" w:rsidRPr="00C03853" w:rsidRDefault="0045281B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1874992E" w14:textId="5763157F" w:rsidR="0045281B" w:rsidRDefault="00000000" w:rsidP="00922CA8">
      <w:pPr>
        <w:pStyle w:val="Sinespaciado"/>
        <w:jc w:val="center"/>
        <w:rPr>
          <w:rFonts w:ascii="Arial" w:hAnsi="Arial" w:cs="Arial"/>
        </w:rPr>
      </w:pPr>
      <w:sdt>
        <w:sdtPr>
          <w:rPr>
            <w:rStyle w:val="Portadanivel3Car"/>
            <w:rFonts w:ascii="Arial" w:hAnsi="Arial" w:cs="Arial"/>
            <w:b w:val="0"/>
            <w:sz w:val="32"/>
            <w:szCs w:val="32"/>
          </w:rPr>
          <w:alias w:val="Tipo de investigación"/>
          <w:tag w:val="Tipo de investigación"/>
          <w:id w:val="79878649"/>
          <w:placeholder>
            <w:docPart w:val="BA4894AAB56F48088B1FE96D236161E5"/>
          </w:placeholder>
          <w:dropDownList>
            <w:listItem w:value="Elija un elemento."/>
            <w:listItem w:displayText="Proyecto de trabajo de investigación" w:value="Proyecto de trabajo de investigación"/>
            <w:listItem w:displayText="Proyecto de tesis" w:value="Proyecto de tesis"/>
          </w:dropDownList>
        </w:sdtPr>
        <w:sdtEndPr>
          <w:rPr>
            <w:rStyle w:val="Fuentedeprrafopredeter"/>
            <w:lang w:val="es-PE"/>
          </w:rPr>
        </w:sdtEndPr>
        <w:sdtContent>
          <w:r w:rsidR="0094683B">
            <w:rPr>
              <w:rStyle w:val="Portadanivel3Car"/>
              <w:rFonts w:ascii="Arial" w:hAnsi="Arial" w:cs="Arial"/>
              <w:b w:val="0"/>
              <w:sz w:val="32"/>
              <w:szCs w:val="32"/>
            </w:rPr>
            <w:t>Proyecto de tesis</w:t>
          </w:r>
        </w:sdtContent>
      </w:sdt>
    </w:p>
    <w:p w14:paraId="17F21CAA" w14:textId="77777777" w:rsidR="00C03853" w:rsidRPr="00C03853" w:rsidRDefault="00C03853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7FA0FA4F" w14:textId="77777777" w:rsidR="007333A2" w:rsidRPr="00C03853" w:rsidRDefault="007333A2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sdt>
      <w:sdtPr>
        <w:rPr>
          <w:rStyle w:val="Estilo4"/>
          <w:rFonts w:ascii="Arial" w:hAnsi="Arial" w:cs="Arial"/>
          <w:sz w:val="36"/>
          <w:szCs w:val="36"/>
        </w:rPr>
        <w:alias w:val="Título del proyecto"/>
        <w:tag w:val="Título del proyecto"/>
        <w:id w:val="7419194"/>
        <w:placeholder>
          <w:docPart w:val="17CEDD02CE824061951FF1C133769C64"/>
        </w:placeholder>
      </w:sdtPr>
      <w:sdtContent>
        <w:p w14:paraId="5DAF9532" w14:textId="5AD2E787" w:rsidR="00E022B6" w:rsidRPr="00C03853" w:rsidRDefault="00CA74A4" w:rsidP="00922CA8">
          <w:pPr>
            <w:pStyle w:val="Sinespaciado"/>
            <w:jc w:val="center"/>
            <w:rPr>
              <w:rFonts w:ascii="Arial" w:hAnsi="Arial" w:cs="Arial"/>
              <w:b/>
              <w:sz w:val="36"/>
              <w:szCs w:val="36"/>
              <w:lang w:val="es-ES_tradnl"/>
            </w:rPr>
          </w:pPr>
          <w:r>
            <w:rPr>
              <w:rStyle w:val="Estilo4"/>
              <w:rFonts w:ascii="Arial" w:hAnsi="Arial" w:cs="Arial"/>
              <w:sz w:val="36"/>
              <w:szCs w:val="36"/>
            </w:rPr>
            <w:t>Primera letra en may</w:t>
          </w:r>
          <w:r w:rsidR="00965A4D">
            <w:rPr>
              <w:rStyle w:val="Estilo4"/>
              <w:rFonts w:ascii="Arial" w:hAnsi="Arial" w:cs="Arial"/>
              <w:sz w:val="36"/>
              <w:szCs w:val="36"/>
            </w:rPr>
            <w:t>ú</w:t>
          </w:r>
          <w:r>
            <w:rPr>
              <w:rStyle w:val="Estilo4"/>
              <w:rFonts w:ascii="Arial" w:hAnsi="Arial" w:cs="Arial"/>
              <w:sz w:val="36"/>
              <w:szCs w:val="36"/>
            </w:rPr>
            <w:t xml:space="preserve">scula </w:t>
          </w:r>
          <w:r w:rsidR="001E56C2">
            <w:rPr>
              <w:rStyle w:val="Estilo4"/>
              <w:rFonts w:ascii="Arial" w:hAnsi="Arial" w:cs="Arial"/>
              <w:sz w:val="36"/>
              <w:szCs w:val="36"/>
            </w:rPr>
            <w:t>el título de la</w:t>
          </w:r>
          <w:r w:rsidR="00C03853" w:rsidRPr="00C03853">
            <w:rPr>
              <w:rStyle w:val="Estilo4"/>
              <w:rFonts w:ascii="Arial" w:hAnsi="Arial" w:cs="Arial"/>
              <w:sz w:val="36"/>
              <w:szCs w:val="36"/>
            </w:rPr>
            <w:t xml:space="preserve"> </w:t>
          </w:r>
          <w:r w:rsidR="006A54D7" w:rsidRPr="00C03853">
            <w:rPr>
              <w:rStyle w:val="Estilo4"/>
              <w:rFonts w:ascii="Arial" w:hAnsi="Arial" w:cs="Arial"/>
              <w:sz w:val="36"/>
              <w:szCs w:val="36"/>
            </w:rPr>
            <w:t>tesis</w:t>
          </w:r>
          <w:r w:rsidR="00965A4D">
            <w:rPr>
              <w:rStyle w:val="Estilo4"/>
              <w:rFonts w:ascii="Arial" w:hAnsi="Arial" w:cs="Arial"/>
              <w:sz w:val="36"/>
              <w:szCs w:val="36"/>
            </w:rPr>
            <w:t xml:space="preserve">; </w:t>
          </w:r>
          <w:r w:rsidR="00EE3FF1">
            <w:rPr>
              <w:rStyle w:val="Estilo4"/>
              <w:rFonts w:ascii="Arial" w:hAnsi="Arial" w:cs="Arial"/>
              <w:sz w:val="36"/>
              <w:szCs w:val="36"/>
            </w:rPr>
            <w:t xml:space="preserve">máximo </w:t>
          </w:r>
          <w:r w:rsidR="00C40D58">
            <w:rPr>
              <w:rStyle w:val="Estilo4"/>
              <w:rFonts w:ascii="Arial" w:hAnsi="Arial" w:cs="Arial"/>
              <w:sz w:val="36"/>
              <w:szCs w:val="36"/>
            </w:rPr>
            <w:t>20</w:t>
          </w:r>
          <w:r w:rsidR="00EE3FF1">
            <w:rPr>
              <w:rStyle w:val="Estilo4"/>
              <w:rFonts w:ascii="Arial" w:hAnsi="Arial" w:cs="Arial"/>
              <w:sz w:val="36"/>
              <w:szCs w:val="36"/>
            </w:rPr>
            <w:t xml:space="preserve"> </w:t>
          </w:r>
          <w:r w:rsidR="00EE3FF1" w:rsidRPr="00EE3FF1">
            <w:rPr>
              <w:rStyle w:val="Estilo4"/>
              <w:rFonts w:ascii="Arial" w:hAnsi="Arial" w:cs="Arial"/>
              <w:i/>
              <w:iCs/>
              <w:sz w:val="36"/>
              <w:szCs w:val="36"/>
            </w:rPr>
            <w:t>palabras</w:t>
          </w:r>
        </w:p>
      </w:sdtContent>
    </w:sdt>
    <w:p w14:paraId="33FB799B" w14:textId="77777777" w:rsidR="00754656" w:rsidRPr="00C03853" w:rsidRDefault="00754656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56835D7F" w14:textId="77777777" w:rsidR="00C03853" w:rsidRDefault="00C03853" w:rsidP="00982945">
      <w:pPr>
        <w:pStyle w:val="Sinespaciado"/>
        <w:tabs>
          <w:tab w:val="left" w:pos="2977"/>
        </w:tabs>
        <w:ind w:left="-567" w:right="-307"/>
        <w:jc w:val="center"/>
        <w:rPr>
          <w:rStyle w:val="Portadanivel3Car"/>
          <w:rFonts w:ascii="Arial" w:hAnsi="Arial" w:cs="Arial"/>
          <w:b w:val="0"/>
        </w:rPr>
      </w:pPr>
    </w:p>
    <w:p w14:paraId="5174EC00" w14:textId="1E955D40" w:rsidR="007333A2" w:rsidRPr="00C03853" w:rsidRDefault="00C03853" w:rsidP="00982945">
      <w:pPr>
        <w:pStyle w:val="Sinespaciado"/>
        <w:tabs>
          <w:tab w:val="left" w:pos="2977"/>
        </w:tabs>
        <w:ind w:left="-567" w:right="-307"/>
        <w:jc w:val="center"/>
        <w:rPr>
          <w:rFonts w:ascii="Arial" w:hAnsi="Arial" w:cs="Arial"/>
        </w:rPr>
      </w:pPr>
      <w:r>
        <w:rPr>
          <w:rStyle w:val="Portadanivel3Car"/>
          <w:rFonts w:ascii="Arial" w:hAnsi="Arial" w:cs="Arial"/>
          <w:b w:val="0"/>
        </w:rPr>
        <w:t>P</w:t>
      </w:r>
      <w:r w:rsidR="007333A2" w:rsidRPr="00C03853">
        <w:rPr>
          <w:rStyle w:val="Portadanivel3Car"/>
          <w:rFonts w:ascii="Arial" w:hAnsi="Arial" w:cs="Arial"/>
          <w:b w:val="0"/>
        </w:rPr>
        <w:t xml:space="preserve">ara optar el </w:t>
      </w:r>
      <w:sdt>
        <w:sdtPr>
          <w:rPr>
            <w:rStyle w:val="Portadanivel3Car"/>
            <w:rFonts w:ascii="Arial" w:hAnsi="Arial" w:cs="Arial"/>
            <w:b w:val="0"/>
          </w:rPr>
          <w:alias w:val="Grado/Título"/>
          <w:tag w:val="Grado/Título"/>
          <w:id w:val="-1824426329"/>
          <w:placeholder>
            <w:docPart w:val="D3DC76BB4F1544EAA4803B0248DA0034"/>
          </w:placeholder>
          <w:showingPlcHdr/>
          <w:dropDownList>
            <w:listItem w:value="Elija un elemento."/>
            <w:listItem w:displayText="grado académico de" w:value="grado académico de"/>
            <w:listItem w:displayText="título profesional de" w:value="título profesional de"/>
          </w:dropDownList>
        </w:sdtPr>
        <w:sdtEndPr>
          <w:rPr>
            <w:rStyle w:val="Fuentedeprrafopredeter"/>
            <w:sz w:val="24"/>
            <w:szCs w:val="22"/>
            <w:lang w:val="es-PE"/>
          </w:rPr>
        </w:sdtEndPr>
        <w:sdtContent>
          <w:r w:rsidR="009B095B" w:rsidRPr="00860063">
            <w:rPr>
              <w:rStyle w:val="Textodelmarcadordeposicin"/>
            </w:rPr>
            <w:t>Elija un elemento.</w:t>
          </w:r>
        </w:sdtContent>
      </w:sdt>
      <w:r w:rsidR="00054A8F" w:rsidRPr="00C03853">
        <w:rPr>
          <w:rStyle w:val="Portadanivel3Car"/>
          <w:rFonts w:ascii="Arial" w:hAnsi="Arial" w:cs="Arial"/>
          <w:b w:val="0"/>
        </w:rPr>
        <w:t xml:space="preserve"> </w:t>
      </w:r>
      <w:sdt>
        <w:sdtPr>
          <w:rPr>
            <w:rStyle w:val="Portadanivel3Car"/>
            <w:rFonts w:ascii="Arial" w:hAnsi="Arial" w:cs="Arial"/>
            <w:b w:val="0"/>
          </w:rPr>
          <w:alias w:val="Mensiones "/>
          <w:tag w:val="Mensiones "/>
          <w:id w:val="-179741344"/>
          <w:placeholder>
            <w:docPart w:val="FE10E51E395B49D598012F1123704A16"/>
          </w:placeholder>
          <w:showingPlcHdr/>
          <w:dropDownList>
            <w:listItem w:value="Elija un elemento."/>
            <w:listItem w:displayText="Bachiller en Ciencias Agrarias" w:value="Bachiller en Ciencias Agrarias"/>
            <w:listItem w:displayText="Ingeniero Agrónomo " w:value="Ingeniero Agrónomo "/>
            <w:listItem w:displayText="Bachiller en Medicina Veterinaria " w:value="Bachiller en Medicina Veterinaria "/>
            <w:listItem w:displayText="Médico Veterinario" w:value="Médico Veterinario"/>
            <w:listItem w:displayText="Bachiller en Ingeniería Civil" w:value="Bachiller en Ingeniería Civil"/>
            <w:listItem w:displayText="Ingeniero Civil" w:value="Ingeniero Civil"/>
            <w:listItem w:displayText="Bachiller en Arquitectura" w:value="Bachiller en Arquitectura"/>
            <w:listItem w:displayText="Arquitecto" w:value="Arquitecto"/>
            <w:listItem w:displayText="Bachiller en Obstetricia" w:value="Bachiller en Obstetricia"/>
            <w:listItem w:displayText="Obstetra" w:value="Obstetra"/>
            <w:listItem w:displayText="Bachiller en Enfermería" w:value="Bachiller en Enfermería"/>
            <w:listItem w:displayText="Licenciado en Enfermería" w:value="Licenciado en Enfermería"/>
            <w:listItem w:displayText="Bachiller en Ingeniería de Sistemas e Informática" w:value="Bachiller en Ingeniería de Sistemas e Informática"/>
            <w:listItem w:displayText="Ingeniero de Sistemas e Informática" w:value="Ingeniero de Sistemas e Informática"/>
            <w:listItem w:displayText="Bachiller en Ciencias Contables" w:value="Bachiller en Ciencias Contables"/>
            <w:listItem w:displayText="Contador Público" w:value="Contador Público"/>
            <w:listItem w:displayText="Bachiller en Turismo" w:value="Bachiller en Turismo"/>
            <w:listItem w:displayText="Licenciado en Turismo" w:value="Licenciado en Turismo"/>
            <w:listItem w:displayText="Bachiller en Economía" w:value="Bachiller en Economía"/>
            <w:listItem w:displayText="Economista" w:value="Economista"/>
            <w:listItem w:displayText="Bachiller en Administración" w:value="Bachiller en Administración"/>
            <w:listItem w:displayText="Licenciado en Administración" w:value="Licenciado en Administración"/>
            <w:listItem w:displayText="Bachiller en Medicina Humana" w:value="Bachiller en Medicina Humana"/>
            <w:listItem w:displayText="Médico Cirujano" w:value="Médico Cirujano"/>
            <w:listItem w:displayText="Bachiller en Derecho y Ciencias Políticas" w:value="Bachiller en Derecho y Ciencias Políticas"/>
            <w:listItem w:displayText="Abogado" w:value="Abogado"/>
            <w:listItem w:displayText="Bachiller en Ingeniería Ambiental" w:value="Bachiller en Ingeniería Ambiental"/>
            <w:listItem w:displayText="Ingeniero Ambiental" w:value="Ingeniero Ambiental"/>
            <w:listItem w:displayText="Bachiller en Ingeniería Sanitaria" w:value="Bachiller en Ingeniería Sanitaria"/>
            <w:listItem w:displayText="Ingeniero Sanitario" w:value="Ingeniero Sanitario"/>
            <w:listItem w:displayText="Bachiller en Ingeniería Agroindustrial" w:value="Bachiller en Ingeniería Agroindustrial"/>
            <w:listItem w:displayText="Ingeniero Agroindustrial" w:value="Ingeniero Agroindustrial"/>
            <w:listItem w:displayText="Bachiller en Educación" w:value="Bachiller en Educación"/>
            <w:listItem w:displayText="Licenciado en Educación con mención en Educación Religiosa Católica y Ciencias Sociales" w:value="Licenciado en Educación con mención en Educación Religiosa Católica y Ciencias Sociales"/>
            <w:listItem w:displayText="Licenciado en Educación Inicial" w:value="Licenciado en Educación Inicial"/>
            <w:listItem w:displayText="Licenciado en Educación Primaria" w:value="Licenciado en Educación Primaria"/>
            <w:listItem w:displayText="Licenciado en Educación Secundaria con mención en Ciencias Naturales y Ecología" w:value="Licenciado en Educación Secundaria con mención en Ciencias Naturales y Ecología"/>
            <w:listItem w:displayText="Licenciado en Educación con mención en Idiomas Extranjeros con especialidad en Inglés - Francés o Inglés - Alemán" w:value="Licenciado en Educación con mención en Idiomas Extranjeros con especialidad en Inglés - Francés o Inglés - Alemán"/>
          </w:dropDownList>
        </w:sdtPr>
        <w:sdtEndPr>
          <w:rPr>
            <w:rStyle w:val="Fuentedeprrafopredeter"/>
            <w:sz w:val="24"/>
            <w:szCs w:val="22"/>
            <w:lang w:val="es-PE"/>
          </w:rPr>
        </w:sdtEndPr>
        <w:sdtContent>
          <w:r w:rsidR="009B095B" w:rsidRPr="00860063">
            <w:rPr>
              <w:rStyle w:val="Textodelmarcadordeposicin"/>
            </w:rPr>
            <w:t>Elija un elemento.</w:t>
          </w:r>
        </w:sdtContent>
      </w:sdt>
    </w:p>
    <w:p w14:paraId="0D8E9ACA" w14:textId="25F5B114" w:rsidR="007333A2" w:rsidRDefault="007333A2" w:rsidP="007333A2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14:paraId="5D970F2D" w14:textId="77777777" w:rsidR="00C03853" w:rsidRPr="00C03853" w:rsidRDefault="00C03853" w:rsidP="007333A2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14:paraId="32D4E23E" w14:textId="77777777" w:rsidR="00754656" w:rsidRPr="00C03853" w:rsidRDefault="00754656" w:rsidP="00922CA8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14:paraId="2BF83A78" w14:textId="73F72433" w:rsidR="001F18F3" w:rsidRPr="00C03853" w:rsidRDefault="0087632B" w:rsidP="0056659B">
      <w:pPr>
        <w:pStyle w:val="Portadanivel3"/>
        <w:rPr>
          <w:rFonts w:ascii="Arial" w:hAnsi="Arial" w:cs="Arial"/>
        </w:rPr>
      </w:pPr>
      <w:r w:rsidRPr="00C03853">
        <w:rPr>
          <w:rFonts w:ascii="Arial" w:hAnsi="Arial" w:cs="Arial"/>
        </w:rPr>
        <w:t>Autor</w:t>
      </w:r>
      <w:r w:rsidR="00754656" w:rsidRPr="00C03853">
        <w:rPr>
          <w:rFonts w:ascii="Arial" w:hAnsi="Arial" w:cs="Arial"/>
        </w:rPr>
        <w:t>:</w:t>
      </w:r>
    </w:p>
    <w:sdt>
      <w:sdtPr>
        <w:rPr>
          <w:rStyle w:val="Estilo5"/>
          <w:rFonts w:ascii="Arial" w:hAnsi="Arial" w:cs="Arial"/>
          <w:b w:val="0"/>
          <w:bCs/>
        </w:rPr>
        <w:alias w:val="Grado Académico. Nombres y Apellidos del Asesor"/>
        <w:tag w:val="Grado Académico. Nombres y Apellidos del Asesor"/>
        <w:id w:val="959847377"/>
        <w:placeholder>
          <w:docPart w:val="F55C256DCB1F42C6AA36831D2D0A47DF"/>
        </w:placeholder>
      </w:sdtPr>
      <w:sdtEndPr>
        <w:rPr>
          <w:rStyle w:val="Estilo5"/>
          <w:rFonts w:cstheme="minorBidi"/>
          <w:b/>
          <w:bCs w:val="0"/>
          <w:sz w:val="20"/>
          <w:szCs w:val="20"/>
        </w:rPr>
      </w:sdtEndPr>
      <w:sdtContent>
        <w:p w14:paraId="29440784" w14:textId="37CD3615" w:rsidR="001C2263" w:rsidRDefault="003F2166" w:rsidP="003F2166">
          <w:pPr>
            <w:pStyle w:val="Sinespaciado"/>
            <w:jc w:val="center"/>
            <w:rPr>
              <w:rStyle w:val="Estilo5"/>
              <w:rFonts w:ascii="Arial" w:hAnsi="Arial" w:cs="Arial"/>
              <w:b w:val="0"/>
              <w:bCs/>
            </w:rPr>
          </w:pPr>
          <w:r>
            <w:rPr>
              <w:rStyle w:val="Estilo5"/>
              <w:rFonts w:ascii="Arial" w:hAnsi="Arial" w:cs="Arial"/>
              <w:b w:val="0"/>
              <w:bCs/>
            </w:rPr>
            <w:t xml:space="preserve">Nombres </w:t>
          </w:r>
          <w:r w:rsidR="00E6524B">
            <w:rPr>
              <w:rStyle w:val="Estilo5"/>
              <w:rFonts w:ascii="Arial" w:hAnsi="Arial" w:cs="Arial"/>
              <w:b w:val="0"/>
              <w:bCs/>
            </w:rPr>
            <w:t>y apellidos</w:t>
          </w:r>
        </w:p>
      </w:sdtContent>
    </w:sdt>
    <w:bookmarkStart w:id="0" w:name="_Hlk56612941"/>
    <w:p w14:paraId="3BE5366D" w14:textId="37A85FD6" w:rsidR="00B03671" w:rsidRDefault="00D33526" w:rsidP="00B03671">
      <w:pPr>
        <w:pStyle w:val="Sinespaciado"/>
        <w:jc w:val="center"/>
        <w:rPr>
          <w:rStyle w:val="Estilo5"/>
          <w:rFonts w:ascii="Arial" w:hAnsi="Arial" w:cs="Arial"/>
          <w:b w:val="0"/>
          <w:bCs/>
          <w:sz w:val="20"/>
          <w:szCs w:val="20"/>
        </w:rPr>
      </w:pPr>
      <w:r>
        <w:fldChar w:fldCharType="begin"/>
      </w:r>
      <w:r>
        <w:instrText xml:space="preserve"> HYPERLINK "https://orcid.org/0000-0000-0000-0000" </w:instrText>
      </w:r>
      <w:r>
        <w:fldChar w:fldCharType="separate"/>
      </w:r>
      <w:r w:rsidR="00B03671" w:rsidRPr="006450B2">
        <w:rPr>
          <w:rStyle w:val="Hipervnculo"/>
          <w:rFonts w:ascii="Arial" w:hAnsi="Arial" w:cs="Arial"/>
          <w:bCs/>
          <w:sz w:val="20"/>
          <w:szCs w:val="20"/>
        </w:rPr>
        <w:t>https://orcid.org/0000-0000-0000-0000</w:t>
      </w:r>
      <w:r>
        <w:rPr>
          <w:rStyle w:val="Hipervnculo"/>
          <w:rFonts w:ascii="Arial" w:hAnsi="Arial" w:cs="Arial"/>
          <w:bCs/>
          <w:sz w:val="20"/>
          <w:szCs w:val="20"/>
        </w:rPr>
        <w:fldChar w:fldCharType="end"/>
      </w:r>
    </w:p>
    <w:bookmarkEnd w:id="0"/>
    <w:p w14:paraId="7BC2806E" w14:textId="77777777" w:rsidR="00B03671" w:rsidRPr="00B03671" w:rsidRDefault="00B03671" w:rsidP="00B03671">
      <w:pPr>
        <w:pStyle w:val="Sinespaciado"/>
        <w:jc w:val="center"/>
        <w:rPr>
          <w:rFonts w:ascii="Arial" w:hAnsi="Arial" w:cs="Arial"/>
          <w:bCs/>
          <w:sz w:val="20"/>
          <w:szCs w:val="20"/>
        </w:rPr>
      </w:pPr>
    </w:p>
    <w:p w14:paraId="39E5D0F3" w14:textId="072E130F" w:rsidR="00754656" w:rsidRDefault="00754656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408DC44F" w14:textId="77777777" w:rsidR="00754656" w:rsidRPr="00C03853" w:rsidRDefault="00754656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19B0CFDC" w14:textId="18C48FEB" w:rsidR="00616A35" w:rsidRPr="00C03853" w:rsidRDefault="0087632B" w:rsidP="0056659B">
      <w:pPr>
        <w:pStyle w:val="Portadanivel3"/>
        <w:rPr>
          <w:rFonts w:ascii="Arial" w:hAnsi="Arial" w:cs="Arial"/>
        </w:rPr>
      </w:pPr>
      <w:r w:rsidRPr="00C03853">
        <w:rPr>
          <w:rFonts w:ascii="Arial" w:hAnsi="Arial" w:cs="Arial"/>
        </w:rPr>
        <w:t>Asesor</w:t>
      </w:r>
      <w:r w:rsidR="001F18F3" w:rsidRPr="00C03853">
        <w:rPr>
          <w:rFonts w:ascii="Arial" w:hAnsi="Arial" w:cs="Arial"/>
        </w:rPr>
        <w:t>:</w:t>
      </w:r>
    </w:p>
    <w:sdt>
      <w:sdtPr>
        <w:rPr>
          <w:rStyle w:val="Estilo5"/>
          <w:rFonts w:ascii="Arial" w:hAnsi="Arial" w:cs="Arial"/>
          <w:b w:val="0"/>
          <w:bCs/>
        </w:rPr>
        <w:alias w:val="Profesión. Grado Académico. Nombres y Apellidos del Asesor"/>
        <w:tag w:val="Profesión. Grado Académico. Nombres y Apellidos del Asesor"/>
        <w:id w:val="1422610181"/>
        <w:placeholder>
          <w:docPart w:val="734810E5B32646A8B94383A34DC93ACD"/>
        </w:placeholder>
      </w:sdtPr>
      <w:sdtEndPr>
        <w:rPr>
          <w:rStyle w:val="Estilo5"/>
          <w:rFonts w:cstheme="minorBidi"/>
          <w:b/>
          <w:bCs w:val="0"/>
          <w:sz w:val="20"/>
          <w:szCs w:val="20"/>
        </w:rPr>
      </w:sdtEndPr>
      <w:sdtContent>
        <w:p w14:paraId="2F6D8504" w14:textId="5FAD25AE" w:rsidR="001C2263" w:rsidRDefault="003F2166" w:rsidP="00BD594F">
          <w:pPr>
            <w:pStyle w:val="Sinespaciado"/>
            <w:jc w:val="center"/>
            <w:rPr>
              <w:rStyle w:val="Estilo5"/>
              <w:rFonts w:ascii="Arial" w:hAnsi="Arial" w:cs="Arial"/>
              <w:b w:val="0"/>
              <w:bCs/>
            </w:rPr>
          </w:pPr>
          <w:r>
            <w:rPr>
              <w:rStyle w:val="Estilo5"/>
              <w:rFonts w:ascii="Arial" w:hAnsi="Arial" w:cs="Arial"/>
              <w:b w:val="0"/>
              <w:bCs/>
            </w:rPr>
            <w:t xml:space="preserve">Nombres </w:t>
          </w:r>
          <w:r w:rsidR="00E6524B">
            <w:rPr>
              <w:rStyle w:val="Estilo5"/>
              <w:rFonts w:ascii="Arial" w:hAnsi="Arial" w:cs="Arial"/>
              <w:b w:val="0"/>
              <w:bCs/>
            </w:rPr>
            <w:t>y apellidos</w:t>
          </w:r>
        </w:p>
      </w:sdtContent>
    </w:sdt>
    <w:p w14:paraId="07BF342A" w14:textId="51715D7F" w:rsidR="00B03671" w:rsidRDefault="00000000" w:rsidP="00B03671">
      <w:pPr>
        <w:pStyle w:val="Sinespaciado"/>
        <w:jc w:val="center"/>
        <w:rPr>
          <w:rStyle w:val="Estilo5"/>
          <w:rFonts w:ascii="Arial" w:hAnsi="Arial" w:cs="Arial"/>
          <w:b w:val="0"/>
          <w:bCs/>
          <w:sz w:val="20"/>
          <w:szCs w:val="20"/>
        </w:rPr>
      </w:pPr>
      <w:hyperlink r:id="rId9" w:history="1">
        <w:r w:rsidR="00B03671" w:rsidRPr="006450B2">
          <w:rPr>
            <w:rStyle w:val="Hipervnculo"/>
            <w:rFonts w:ascii="Arial" w:hAnsi="Arial" w:cs="Arial"/>
            <w:bCs/>
            <w:sz w:val="20"/>
            <w:szCs w:val="20"/>
          </w:rPr>
          <w:t>https://orcid.org/0000-0000-0000-0000</w:t>
        </w:r>
      </w:hyperlink>
    </w:p>
    <w:p w14:paraId="50A50A55" w14:textId="7AEF3414" w:rsidR="006005CC" w:rsidRDefault="006005CC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45ADD8D4" w14:textId="77777777" w:rsidR="00C03853" w:rsidRPr="00C03853" w:rsidRDefault="00C03853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668A3784" w14:textId="77777777" w:rsidR="006005CC" w:rsidRPr="00C03853" w:rsidRDefault="006005CC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5F80BE95" w14:textId="3D421F84" w:rsidR="006005CC" w:rsidRPr="00C03853" w:rsidRDefault="0087632B" w:rsidP="0056659B">
      <w:pPr>
        <w:pStyle w:val="Portadanivel3"/>
        <w:rPr>
          <w:rFonts w:ascii="Arial" w:hAnsi="Arial" w:cs="Arial"/>
        </w:rPr>
      </w:pPr>
      <w:proofErr w:type="spellStart"/>
      <w:r w:rsidRPr="00C03853">
        <w:rPr>
          <w:rFonts w:ascii="Arial" w:hAnsi="Arial" w:cs="Arial"/>
        </w:rPr>
        <w:t>Coasesor</w:t>
      </w:r>
      <w:proofErr w:type="spellEnd"/>
      <w:r w:rsidR="006005CC" w:rsidRPr="00C03853">
        <w:rPr>
          <w:rFonts w:ascii="Arial" w:hAnsi="Arial" w:cs="Arial"/>
        </w:rPr>
        <w:t>:</w:t>
      </w:r>
    </w:p>
    <w:sdt>
      <w:sdtPr>
        <w:rPr>
          <w:rStyle w:val="Estilo5"/>
          <w:rFonts w:ascii="Arial" w:hAnsi="Arial" w:cs="Arial"/>
          <w:b w:val="0"/>
          <w:bCs/>
        </w:rPr>
        <w:alias w:val="Profesión. Grado Académico. Nombres y Apellidos del Asesor"/>
        <w:tag w:val="Profesión. Grado Académico. Nombres y Apellidos del Asesor"/>
        <w:id w:val="1303277175"/>
        <w:placeholder>
          <w:docPart w:val="947397B2D1D24C39A2A11B7222CBCDD1"/>
        </w:placeholder>
      </w:sdtPr>
      <w:sdtEndPr>
        <w:rPr>
          <w:rStyle w:val="Fuentedeprrafopredeter"/>
          <w:b/>
          <w:sz w:val="24"/>
          <w:szCs w:val="26"/>
          <w:lang w:val="es-ES_tradnl"/>
        </w:rPr>
      </w:sdtEndPr>
      <w:sdtContent>
        <w:p w14:paraId="2B583C5A" w14:textId="108B6C84" w:rsidR="001C2263" w:rsidRDefault="003F2166" w:rsidP="003F2166">
          <w:pPr>
            <w:pStyle w:val="Sinespaciado"/>
            <w:jc w:val="center"/>
            <w:rPr>
              <w:rStyle w:val="Estilo5"/>
              <w:rFonts w:ascii="Arial" w:hAnsi="Arial" w:cs="Arial"/>
              <w:b w:val="0"/>
              <w:bCs/>
            </w:rPr>
          </w:pPr>
          <w:r>
            <w:rPr>
              <w:rStyle w:val="Estilo5"/>
              <w:rFonts w:ascii="Arial" w:hAnsi="Arial" w:cs="Arial"/>
              <w:b w:val="0"/>
              <w:bCs/>
            </w:rPr>
            <w:t xml:space="preserve">Nombres </w:t>
          </w:r>
          <w:r w:rsidR="00E6524B">
            <w:rPr>
              <w:rStyle w:val="Estilo5"/>
              <w:rFonts w:ascii="Arial" w:hAnsi="Arial" w:cs="Arial"/>
              <w:b w:val="0"/>
              <w:bCs/>
            </w:rPr>
            <w:t>y apellidos</w:t>
          </w:r>
        </w:p>
      </w:sdtContent>
    </w:sdt>
    <w:p w14:paraId="4B6F5132" w14:textId="051CB94A" w:rsidR="00B03671" w:rsidRDefault="00000000" w:rsidP="00B03671">
      <w:pPr>
        <w:pStyle w:val="Sinespaciado"/>
        <w:jc w:val="center"/>
        <w:rPr>
          <w:rStyle w:val="Estilo5"/>
          <w:rFonts w:ascii="Arial" w:hAnsi="Arial" w:cs="Arial"/>
          <w:b w:val="0"/>
          <w:bCs/>
          <w:sz w:val="20"/>
          <w:szCs w:val="20"/>
        </w:rPr>
      </w:pPr>
      <w:hyperlink r:id="rId10" w:history="1">
        <w:r w:rsidR="00B03671" w:rsidRPr="006450B2">
          <w:rPr>
            <w:rStyle w:val="Hipervnculo"/>
            <w:rFonts w:ascii="Arial" w:hAnsi="Arial" w:cs="Arial"/>
            <w:bCs/>
            <w:sz w:val="20"/>
            <w:szCs w:val="20"/>
          </w:rPr>
          <w:t>https://orcid.org/0000-0000-0000-0000</w:t>
        </w:r>
      </w:hyperlink>
    </w:p>
    <w:p w14:paraId="7E1313F2" w14:textId="77777777" w:rsidR="00922CA8" w:rsidRPr="00A93037" w:rsidRDefault="00922CA8" w:rsidP="00922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3CF12F03" w14:textId="77777777" w:rsidR="006005CC" w:rsidRPr="00A93037" w:rsidRDefault="006005CC" w:rsidP="00922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0BA568EC" w14:textId="396416B5" w:rsidR="00754656" w:rsidRPr="00A93037" w:rsidRDefault="00754656" w:rsidP="00922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4FC7E17D" w14:textId="42225A0B" w:rsidR="00C03853" w:rsidRPr="00A93037" w:rsidRDefault="00C03853" w:rsidP="00922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12DB6BF1" w14:textId="77777777" w:rsidR="00C03853" w:rsidRPr="00A93037" w:rsidRDefault="00C03853" w:rsidP="00922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63B6EF9D" w14:textId="5A07AC66" w:rsidR="00754656" w:rsidRPr="00A93037" w:rsidRDefault="00616A35" w:rsidP="0056659B">
      <w:pPr>
        <w:pStyle w:val="Portadanivel3"/>
        <w:rPr>
          <w:rFonts w:ascii="Arial" w:hAnsi="Arial" w:cs="Arial"/>
          <w:lang w:val="es-PE"/>
        </w:rPr>
      </w:pPr>
      <w:r w:rsidRPr="00A93037">
        <w:rPr>
          <w:rFonts w:ascii="Arial" w:hAnsi="Arial" w:cs="Arial"/>
          <w:lang w:val="es-PE"/>
        </w:rPr>
        <w:t>Tarapoto</w:t>
      </w:r>
      <w:r w:rsidR="00EA7F75" w:rsidRPr="00A93037">
        <w:rPr>
          <w:rFonts w:ascii="Arial" w:hAnsi="Arial" w:cs="Arial"/>
          <w:lang w:val="es-PE"/>
        </w:rPr>
        <w:t>,</w:t>
      </w:r>
      <w:r w:rsidR="00754656" w:rsidRPr="00A93037">
        <w:rPr>
          <w:rFonts w:ascii="Arial" w:hAnsi="Arial" w:cs="Arial"/>
          <w:lang w:val="es-PE"/>
        </w:rPr>
        <w:t xml:space="preserve"> Perú</w:t>
      </w:r>
    </w:p>
    <w:p w14:paraId="736DA52F" w14:textId="77777777" w:rsidR="0092668A" w:rsidRPr="00A93037" w:rsidRDefault="0092668A" w:rsidP="0056659B">
      <w:pPr>
        <w:pStyle w:val="Portadanivel3"/>
        <w:rPr>
          <w:rFonts w:ascii="Arial" w:hAnsi="Arial" w:cs="Arial"/>
          <w:lang w:val="es-PE"/>
        </w:rPr>
      </w:pPr>
    </w:p>
    <w:p w14:paraId="7C13379E" w14:textId="1D531741" w:rsidR="00FF27D0" w:rsidRPr="00A93037" w:rsidRDefault="00982945" w:rsidP="0056659B">
      <w:pPr>
        <w:pStyle w:val="Portadanivel3"/>
        <w:rPr>
          <w:rFonts w:ascii="Arial" w:hAnsi="Arial" w:cs="Arial"/>
          <w:lang w:val="es-PE"/>
        </w:rPr>
      </w:pPr>
      <w:r w:rsidRPr="00A93037">
        <w:rPr>
          <w:rFonts w:ascii="Arial" w:hAnsi="Arial" w:cs="Arial"/>
          <w:lang w:val="es-PE"/>
        </w:rPr>
        <w:t>20</w:t>
      </w:r>
      <w:r w:rsidR="00EA7F75" w:rsidRPr="00A93037">
        <w:rPr>
          <w:rFonts w:ascii="Arial" w:hAnsi="Arial" w:cs="Arial"/>
          <w:lang w:val="es-PE"/>
        </w:rPr>
        <w:t>2</w:t>
      </w:r>
      <w:r w:rsidRPr="00A93037">
        <w:rPr>
          <w:rFonts w:ascii="Arial" w:hAnsi="Arial" w:cs="Arial"/>
          <w:lang w:val="es-PE"/>
        </w:rPr>
        <w:t>...</w:t>
      </w:r>
    </w:p>
    <w:p w14:paraId="7C109AF1" w14:textId="77777777" w:rsidR="00FF173D" w:rsidRPr="00A93037" w:rsidRDefault="00E35BCC">
      <w:pPr>
        <w:spacing w:line="259" w:lineRule="auto"/>
        <w:ind w:firstLine="0"/>
        <w:jc w:val="left"/>
        <w:rPr>
          <w:b/>
          <w:sz w:val="26"/>
          <w:szCs w:val="26"/>
          <w:lang w:val="es-PE"/>
        </w:rPr>
        <w:sectPr w:rsidR="00FF173D" w:rsidRPr="00A93037" w:rsidSect="00562BE8">
          <w:headerReference w:type="default" r:id="rId11"/>
          <w:headerReference w:type="first" r:id="rId12"/>
          <w:pgSz w:w="11906" w:h="16838" w:code="9"/>
          <w:pgMar w:top="1440" w:right="1440" w:bottom="1440" w:left="1701" w:header="709" w:footer="709" w:gutter="261"/>
          <w:pgNumType w:start="17"/>
          <w:cols w:space="708"/>
          <w:titlePg/>
          <w:docGrid w:linePitch="360"/>
        </w:sectPr>
      </w:pPr>
      <w:r w:rsidRPr="00A93037">
        <w:rPr>
          <w:rFonts w:ascii="Arial" w:hAnsi="Arial" w:cs="Arial"/>
          <w:b/>
          <w:sz w:val="26"/>
          <w:szCs w:val="26"/>
          <w:lang w:val="es-PE"/>
        </w:rPr>
        <w:br w:type="page"/>
      </w:r>
    </w:p>
    <w:p w14:paraId="35F1029C" w14:textId="6D72DABC" w:rsidR="0066686C" w:rsidRPr="00A93037" w:rsidRDefault="00CF0167" w:rsidP="0066686C">
      <w:pPr>
        <w:pStyle w:val="Sinespaciado"/>
        <w:ind w:left="1418" w:firstLine="709"/>
        <w:rPr>
          <w:rStyle w:val="Portadanivel2Car"/>
          <w:sz w:val="24"/>
          <w:szCs w:val="24"/>
          <w:lang w:val="es-PE"/>
        </w:rPr>
      </w:pPr>
      <w:r>
        <w:rPr>
          <w:b/>
          <w:noProof/>
          <w:szCs w:val="24"/>
          <w:lang w:eastAsia="es-PE"/>
        </w:rPr>
        <w:lastRenderedPageBreak/>
        <w:drawing>
          <wp:anchor distT="0" distB="0" distL="114300" distR="114300" simplePos="0" relativeHeight="251680768" behindDoc="1" locked="0" layoutInCell="1" allowOverlap="1" wp14:anchorId="52551866" wp14:editId="2DCB0363">
            <wp:simplePos x="0" y="0"/>
            <wp:positionH relativeFrom="margin">
              <wp:posOffset>1905</wp:posOffset>
            </wp:positionH>
            <wp:positionV relativeFrom="paragraph">
              <wp:posOffset>0</wp:posOffset>
            </wp:positionV>
            <wp:extent cx="1148715" cy="1079500"/>
            <wp:effectExtent l="0" t="0" r="0" b="6350"/>
            <wp:wrapNone/>
            <wp:docPr id="14" name="Imagen 14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Logotip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4987" r="-1049"/>
                    <a:stretch/>
                  </pic:blipFill>
                  <pic:spPr bwMode="auto">
                    <a:xfrm>
                      <a:off x="0" y="0"/>
                      <a:ext cx="1148715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581">
        <w:rPr>
          <w:b/>
          <w:noProof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B318" wp14:editId="178FD749">
                <wp:simplePos x="0" y="0"/>
                <wp:positionH relativeFrom="column">
                  <wp:posOffset>0</wp:posOffset>
                </wp:positionH>
                <wp:positionV relativeFrom="paragraph">
                  <wp:posOffset>-901528</wp:posOffset>
                </wp:positionV>
                <wp:extent cx="914400" cy="189781"/>
                <wp:effectExtent l="0" t="0" r="19050" b="2032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978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DC785" id="Rectángulo 4" o:spid="_x0000_s1026" style="position:absolute;margin-left:0;margin-top:-71pt;width:1in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" fillcolor="#00b050" strokecolor="#00b050" strokeweight="1pt"/>
            </w:pict>
          </mc:Fallback>
        </mc:AlternateContent>
      </w:r>
    </w:p>
    <w:p w14:paraId="79FDE885" w14:textId="22067994" w:rsidR="0066686C" w:rsidRPr="00A93037" w:rsidRDefault="0066686C" w:rsidP="0066686C">
      <w:pPr>
        <w:pStyle w:val="Sinespaciado"/>
        <w:ind w:left="1418" w:firstLine="709"/>
        <w:rPr>
          <w:rStyle w:val="Portadanivel2Car"/>
          <w:sz w:val="24"/>
          <w:szCs w:val="24"/>
          <w:lang w:val="es-PE"/>
        </w:rPr>
      </w:pPr>
    </w:p>
    <w:p w14:paraId="1CCE2BF5" w14:textId="029A96F7" w:rsidR="0066686C" w:rsidRPr="0045281B" w:rsidRDefault="0066686C" w:rsidP="0066686C">
      <w:pPr>
        <w:pStyle w:val="Sinespaciado"/>
        <w:ind w:left="1418" w:firstLine="709"/>
        <w:rPr>
          <w:rFonts w:ascii="Arial" w:hAnsi="Arial" w:cs="Arial"/>
          <w:b/>
          <w:color w:val="009900"/>
          <w:sz w:val="22"/>
          <w:lang w:val="es-ES_tradnl"/>
        </w:rPr>
      </w:pPr>
      <w:r w:rsidRPr="0045281B">
        <w:rPr>
          <w:rStyle w:val="Portadanivel2Car"/>
          <w:rFonts w:ascii="Arial" w:hAnsi="Arial" w:cs="Arial"/>
          <w:color w:val="009900"/>
          <w:sz w:val="22"/>
          <w:szCs w:val="22"/>
        </w:rPr>
        <w:t>FACULTAD DE</w:t>
      </w:r>
      <w:r w:rsidRPr="0045281B">
        <w:rPr>
          <w:rFonts w:ascii="Arial" w:hAnsi="Arial" w:cs="Arial"/>
          <w:b/>
          <w:color w:val="009900"/>
          <w:sz w:val="22"/>
          <w:lang w:val="es-ES_tradnl"/>
        </w:rPr>
        <w:t xml:space="preserve"> </w:t>
      </w:r>
      <w:sdt>
        <w:sdtPr>
          <w:rPr>
            <w:rStyle w:val="Estilo1"/>
            <w:rFonts w:ascii="Arial" w:hAnsi="Arial" w:cs="Arial"/>
            <w:color w:val="009900"/>
            <w:sz w:val="22"/>
            <w:szCs w:val="18"/>
          </w:rPr>
          <w:alias w:val="Facultad"/>
          <w:tag w:val="Facultad"/>
          <w:id w:val="1495067852"/>
          <w:placeholder>
            <w:docPart w:val="A2C4DEB3012045B0969DBBE9E791EB46"/>
          </w:placeholder>
          <w:showingPlcHdr/>
          <w:dropDownList>
            <w:listItem w:value="Elija un elemento."/>
            <w:listItem w:displayText="CIENCIAS AGRARIAS" w:value="CIENCIAS AGRARIAS"/>
            <w:listItem w:displayText="INGENIERÍA AGROINDUSTRIAL" w:value="INGENIERÍA AGROINDUSTRIAL"/>
            <w:listItem w:displayText="INGENIERÍA CIVIL Y ARQUITECTURA" w:value="INGENIERÍA CIVIL Y ARQUITECTURA"/>
            <w:listItem w:displayText="CIENCIAS DE LA SALUD" w:value="CIENCIAS DE LA SALUD"/>
            <w:listItem w:displayText="INGENIERÍA DE SISTEMAS E INFORMÁTICA" w:value="INGENIERÍA DE SISTEMAS E INFORMÁTICA"/>
            <w:listItem w:displayText="CIENCIAS ECONÓMICAS" w:value="CIENCIAS ECONÓMICAS"/>
            <w:listItem w:displayText="MEDICINA HUMANA" w:value="MEDICINA HUMANA"/>
            <w:listItem w:displayText="DERECHO Y CIENCIAS POLÍTICAS" w:value="DERECHO Y CIENCIAS POLÍTICAS"/>
            <w:listItem w:displayText="ECOLOGÍA" w:value="ECOLOGÍA"/>
            <w:listItem w:displayText="EDUCACIÓN Y HUMANIDADES" w:value="EDUCACIÓN Y HUMANIDADES"/>
          </w:dropDownList>
        </w:sdtPr>
        <w:sdtEndPr>
          <w:rPr>
            <w:rStyle w:val="Fuentedeprrafopredeter"/>
            <w:b w:val="0"/>
            <w:caps w:val="0"/>
            <w:lang w:val="es-ES_tradnl"/>
          </w:rPr>
        </w:sdtEndPr>
        <w:sdtContent>
          <w:r w:rsidR="0079538E" w:rsidRPr="00860063">
            <w:rPr>
              <w:rStyle w:val="Textodelmarcadordeposicin"/>
            </w:rPr>
            <w:t>Elija un elemento.</w:t>
          </w:r>
        </w:sdtContent>
      </w:sdt>
    </w:p>
    <w:p w14:paraId="2C791060" w14:textId="66F0A606" w:rsidR="0066686C" w:rsidRPr="0045281B" w:rsidRDefault="0066686C" w:rsidP="0066686C">
      <w:pPr>
        <w:pStyle w:val="Sinespaciado"/>
        <w:ind w:left="1418" w:firstLine="709"/>
        <w:rPr>
          <w:rFonts w:ascii="Arial" w:hAnsi="Arial" w:cs="Arial"/>
          <w:b/>
          <w:color w:val="3B3838" w:themeColor="background2" w:themeShade="40"/>
          <w:sz w:val="18"/>
          <w:szCs w:val="18"/>
          <w:lang w:val="es-ES_tradnl"/>
        </w:rPr>
      </w:pPr>
      <w:r w:rsidRPr="0045281B">
        <w:rPr>
          <w:rStyle w:val="Portadanivel2Car"/>
          <w:rFonts w:ascii="Arial" w:hAnsi="Arial" w:cs="Arial"/>
          <w:color w:val="3B3838" w:themeColor="background2" w:themeShade="40"/>
          <w:sz w:val="18"/>
          <w:szCs w:val="18"/>
        </w:rPr>
        <w:t>ESCUELA PROFESIONAL DE</w:t>
      </w:r>
      <w:r w:rsidRPr="0045281B">
        <w:rPr>
          <w:rFonts w:ascii="Arial" w:hAnsi="Arial" w:cs="Arial"/>
          <w:b/>
          <w:color w:val="3B3838" w:themeColor="background2" w:themeShade="40"/>
          <w:sz w:val="18"/>
          <w:szCs w:val="18"/>
          <w:lang w:val="es-ES_tradnl"/>
        </w:rPr>
        <w:t xml:space="preserve"> </w:t>
      </w:r>
      <w:sdt>
        <w:sdtPr>
          <w:rPr>
            <w:rStyle w:val="Estilo2"/>
            <w:rFonts w:ascii="Arial" w:hAnsi="Arial" w:cs="Arial"/>
            <w:color w:val="3B3838" w:themeColor="background2" w:themeShade="40"/>
            <w:sz w:val="18"/>
            <w:szCs w:val="14"/>
          </w:rPr>
          <w:alias w:val="Escuela"/>
          <w:tag w:val="Escuela"/>
          <w:id w:val="-890120792"/>
          <w:placeholder>
            <w:docPart w:val="8A3353D3964F41EA8CF4DC58CCD31D9A"/>
          </w:placeholder>
          <w:showingPlcHdr/>
          <w:dropDownList>
            <w:listItem w:value="Elija un elemento."/>
            <w:listItem w:displayText="AGRONOMÍA" w:value="AGRONOMÍA"/>
            <w:listItem w:displayText="MEDICINA VETERINARIA" w:value="MEDICINA VETERINARIA"/>
            <w:listItem w:displayText="INGENIERÍA AGROINDUSTRIAL" w:value="INGENIERÍA AGROINDUSTRIAL"/>
            <w:listItem w:displayText="INGENIERÍA CIVIL" w:value="INGENIERÍA CIVIL"/>
            <w:listItem w:displayText="ARQUITECTURA" w:value="ARQUITECTURA"/>
            <w:listItem w:displayText="OBSTETRICIA" w:value="OBSTETRICIA"/>
            <w:listItem w:displayText="ENFERMERÍA" w:value="ENFERMERÍA"/>
            <w:listItem w:displayText="MEDICINA HUMANA" w:value="MEDICINA HUMANA"/>
            <w:listItem w:displayText="INGENERÍA DE SISTEMAS E INFORMÁTICA" w:value="INGENERÍA DE SISTEMAS E INFORMÁTICA"/>
            <w:listItem w:displayText="INGENIERÍA AMBIENTAL" w:value="INGENIERÍA AMBIENTAL"/>
            <w:listItem w:displayText="INGENIERÍA SANITARIA" w:value="INGENIERÍA SANITARIA"/>
            <w:listItem w:displayText="EDUCACIÓN INICIAL, PRIMARIA Y SECUNDARIA" w:value="EDUCACIÓN INICIAL, PRIMARIA Y SECUNDARIA"/>
            <w:listItem w:displayText="IDIOMAS" w:value="IDIOMAS"/>
            <w:listItem w:displayText="CONTABILIDAD" w:value="CONTABILIDAD"/>
            <w:listItem w:displayText="TURISMO" w:value="TURISMO"/>
            <w:listItem w:displayText="ADMINISTRACIÓN" w:value="ADMINISTRACIÓN"/>
            <w:listItem w:displayText="ECONOMÍA" w:value="ECONOMÍA"/>
            <w:listItem w:displayText="DERECHO" w:value="DERECHO"/>
          </w:dropDownList>
        </w:sdtPr>
        <w:sdtEndPr>
          <w:rPr>
            <w:rStyle w:val="Fuentedeprrafopredeter"/>
            <w:b w:val="0"/>
            <w:caps w:val="0"/>
            <w:lang w:val="es-ES_tradnl"/>
          </w:rPr>
        </w:sdtEndPr>
        <w:sdtContent>
          <w:r w:rsidR="0079538E" w:rsidRPr="00860063">
            <w:rPr>
              <w:rStyle w:val="Textodelmarcadordeposicin"/>
            </w:rPr>
            <w:t>Elija un elemento.</w:t>
          </w:r>
        </w:sdtContent>
      </w:sdt>
      <w:r w:rsidRPr="0045281B">
        <w:rPr>
          <w:rFonts w:ascii="Arial" w:hAnsi="Arial" w:cs="Arial"/>
          <w:b/>
          <w:color w:val="3B3838" w:themeColor="background2" w:themeShade="40"/>
          <w:sz w:val="18"/>
          <w:szCs w:val="18"/>
          <w:lang w:val="es-ES_tradnl"/>
        </w:rPr>
        <w:t xml:space="preserve"> </w:t>
      </w:r>
    </w:p>
    <w:p w14:paraId="3B75F975" w14:textId="77777777" w:rsidR="0066686C" w:rsidRPr="00C03853" w:rsidRDefault="0066686C" w:rsidP="0066686C">
      <w:pPr>
        <w:pStyle w:val="Sinespaciad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37EFDB64" w14:textId="77777777" w:rsidR="0066686C" w:rsidRPr="00C03853" w:rsidRDefault="0066686C" w:rsidP="0066686C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07C055A9" w14:textId="77777777" w:rsidR="0066686C" w:rsidRPr="00C03853" w:rsidRDefault="0066686C" w:rsidP="0066686C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78A2EF0F" w14:textId="77777777" w:rsidR="0066686C" w:rsidRPr="00C03853" w:rsidRDefault="0066686C" w:rsidP="0066686C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1DBA1B45" w14:textId="77777777" w:rsidR="0066686C" w:rsidRPr="00C03853" w:rsidRDefault="0066686C" w:rsidP="0066686C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07B4F39F" w14:textId="459CDCAF" w:rsidR="0066686C" w:rsidRDefault="00000000" w:rsidP="0066686C">
      <w:pPr>
        <w:pStyle w:val="Sinespaciado"/>
        <w:jc w:val="center"/>
        <w:rPr>
          <w:rFonts w:ascii="Arial" w:hAnsi="Arial" w:cs="Arial"/>
        </w:rPr>
      </w:pPr>
      <w:sdt>
        <w:sdtPr>
          <w:rPr>
            <w:rStyle w:val="Portadanivel3Car"/>
            <w:rFonts w:ascii="Arial" w:hAnsi="Arial" w:cs="Arial"/>
            <w:b w:val="0"/>
            <w:sz w:val="32"/>
            <w:szCs w:val="32"/>
          </w:rPr>
          <w:alias w:val="Tipo de investigación"/>
          <w:tag w:val="Tipo de investigación"/>
          <w:id w:val="19051485"/>
          <w:placeholder>
            <w:docPart w:val="E952D3C1B7744D3EBA6E3F9BA2722418"/>
          </w:placeholder>
          <w:dropDownList>
            <w:listItem w:value="Elija un elemento."/>
            <w:listItem w:displayText="Proyecto de trabajo de investigación" w:value="Proyecto de trabajo de investigación"/>
            <w:listItem w:displayText="Proyecto de tesis" w:value="Proyecto de tesis"/>
          </w:dropDownList>
        </w:sdtPr>
        <w:sdtEndPr>
          <w:rPr>
            <w:rStyle w:val="Fuentedeprrafopredeter"/>
            <w:lang w:val="es-PE"/>
          </w:rPr>
        </w:sdtEndPr>
        <w:sdtContent>
          <w:r w:rsidR="00FF024A">
            <w:rPr>
              <w:rStyle w:val="Portadanivel3Car"/>
              <w:rFonts w:ascii="Arial" w:hAnsi="Arial" w:cs="Arial"/>
              <w:b w:val="0"/>
              <w:sz w:val="32"/>
              <w:szCs w:val="32"/>
            </w:rPr>
            <w:t>Proyecto de tesis</w:t>
          </w:r>
        </w:sdtContent>
      </w:sdt>
    </w:p>
    <w:p w14:paraId="43F2CE2A" w14:textId="77777777" w:rsidR="0066686C" w:rsidRPr="00C03853" w:rsidRDefault="0066686C" w:rsidP="0066686C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54DBEBF6" w14:textId="77777777" w:rsidR="0066686C" w:rsidRPr="00C03853" w:rsidRDefault="0066686C" w:rsidP="0066686C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sdt>
      <w:sdtPr>
        <w:rPr>
          <w:rStyle w:val="Estilo4"/>
          <w:rFonts w:ascii="Arial" w:hAnsi="Arial" w:cs="Arial"/>
          <w:sz w:val="36"/>
          <w:szCs w:val="36"/>
        </w:rPr>
        <w:alias w:val="Título del proyecto"/>
        <w:tag w:val="Título del proyecto"/>
        <w:id w:val="-1890104289"/>
        <w:placeholder>
          <w:docPart w:val="525EC8C0B2194760ADC322D58210B792"/>
        </w:placeholder>
      </w:sdtPr>
      <w:sdtContent>
        <w:p w14:paraId="432DDCE2" w14:textId="2D0B24E9" w:rsidR="000026B4" w:rsidRPr="00C03853" w:rsidRDefault="000026B4" w:rsidP="000026B4">
          <w:pPr>
            <w:pStyle w:val="Sinespaciado"/>
            <w:jc w:val="center"/>
            <w:rPr>
              <w:rFonts w:ascii="Arial" w:hAnsi="Arial" w:cs="Arial"/>
              <w:b/>
              <w:sz w:val="36"/>
              <w:szCs w:val="36"/>
              <w:lang w:val="es-ES_tradnl"/>
            </w:rPr>
          </w:pPr>
          <w:r>
            <w:rPr>
              <w:rStyle w:val="Estilo4"/>
              <w:rFonts w:ascii="Arial" w:hAnsi="Arial" w:cs="Arial"/>
              <w:sz w:val="36"/>
              <w:szCs w:val="36"/>
            </w:rPr>
            <w:t>Primera letra en may</w:t>
          </w:r>
          <w:r w:rsidR="00965A4D">
            <w:rPr>
              <w:rStyle w:val="Estilo4"/>
              <w:rFonts w:ascii="Arial" w:hAnsi="Arial" w:cs="Arial"/>
              <w:sz w:val="36"/>
              <w:szCs w:val="36"/>
            </w:rPr>
            <w:t>ú</w:t>
          </w:r>
          <w:r>
            <w:rPr>
              <w:rStyle w:val="Estilo4"/>
              <w:rFonts w:ascii="Arial" w:hAnsi="Arial" w:cs="Arial"/>
              <w:sz w:val="36"/>
              <w:szCs w:val="36"/>
            </w:rPr>
            <w:t>scula el título de la</w:t>
          </w:r>
          <w:r w:rsidRPr="00C03853">
            <w:rPr>
              <w:rStyle w:val="Estilo4"/>
              <w:rFonts w:ascii="Arial" w:hAnsi="Arial" w:cs="Arial"/>
              <w:sz w:val="36"/>
              <w:szCs w:val="36"/>
            </w:rPr>
            <w:t xml:space="preserve"> tesis</w:t>
          </w:r>
          <w:r w:rsidR="00965A4D">
            <w:rPr>
              <w:rStyle w:val="Estilo4"/>
              <w:rFonts w:ascii="Arial" w:hAnsi="Arial" w:cs="Arial"/>
              <w:sz w:val="36"/>
              <w:szCs w:val="36"/>
            </w:rPr>
            <w:t xml:space="preserve">; </w:t>
          </w:r>
          <w:r>
            <w:rPr>
              <w:rStyle w:val="Estilo4"/>
              <w:rFonts w:ascii="Arial" w:hAnsi="Arial" w:cs="Arial"/>
              <w:sz w:val="36"/>
              <w:szCs w:val="36"/>
            </w:rPr>
            <w:t xml:space="preserve">máximo </w:t>
          </w:r>
          <w:r w:rsidR="00C40D58">
            <w:rPr>
              <w:rStyle w:val="Estilo4"/>
              <w:rFonts w:ascii="Arial" w:hAnsi="Arial" w:cs="Arial"/>
              <w:sz w:val="36"/>
              <w:szCs w:val="36"/>
            </w:rPr>
            <w:t>20</w:t>
          </w:r>
          <w:r>
            <w:rPr>
              <w:rStyle w:val="Estilo4"/>
              <w:rFonts w:ascii="Arial" w:hAnsi="Arial" w:cs="Arial"/>
              <w:sz w:val="36"/>
              <w:szCs w:val="36"/>
            </w:rPr>
            <w:t xml:space="preserve"> </w:t>
          </w:r>
          <w:r w:rsidRPr="00EE3FF1">
            <w:rPr>
              <w:rStyle w:val="Estilo4"/>
              <w:rFonts w:ascii="Arial" w:hAnsi="Arial" w:cs="Arial"/>
              <w:i/>
              <w:iCs/>
              <w:sz w:val="36"/>
              <w:szCs w:val="36"/>
            </w:rPr>
            <w:t>palabras</w:t>
          </w:r>
        </w:p>
      </w:sdtContent>
    </w:sdt>
    <w:p w14:paraId="30059A97" w14:textId="77777777" w:rsidR="0066686C" w:rsidRPr="00C03853" w:rsidRDefault="0066686C" w:rsidP="0066686C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62086221" w14:textId="77777777" w:rsidR="0066686C" w:rsidRDefault="0066686C" w:rsidP="0066686C">
      <w:pPr>
        <w:pStyle w:val="Sinespaciado"/>
        <w:tabs>
          <w:tab w:val="left" w:pos="2977"/>
        </w:tabs>
        <w:ind w:left="-567" w:right="-307"/>
        <w:jc w:val="center"/>
        <w:rPr>
          <w:rStyle w:val="Portadanivel3Car"/>
          <w:rFonts w:ascii="Arial" w:hAnsi="Arial" w:cs="Arial"/>
          <w:b w:val="0"/>
        </w:rPr>
      </w:pPr>
    </w:p>
    <w:p w14:paraId="5F086413" w14:textId="77777777" w:rsidR="007E781E" w:rsidRDefault="007E781E" w:rsidP="0066686C">
      <w:pPr>
        <w:pStyle w:val="Sinespaciado"/>
        <w:tabs>
          <w:tab w:val="left" w:pos="2977"/>
        </w:tabs>
        <w:ind w:left="-567" w:right="-307"/>
        <w:jc w:val="center"/>
        <w:rPr>
          <w:rStyle w:val="Portadanivel3Car"/>
          <w:rFonts w:ascii="Arial" w:hAnsi="Arial" w:cs="Arial"/>
          <w:b w:val="0"/>
        </w:rPr>
      </w:pPr>
    </w:p>
    <w:p w14:paraId="76A96C91" w14:textId="4555DD9A" w:rsidR="0066686C" w:rsidRPr="00C03853" w:rsidRDefault="0066686C" w:rsidP="0066686C">
      <w:pPr>
        <w:pStyle w:val="Sinespaciado"/>
        <w:tabs>
          <w:tab w:val="left" w:pos="2977"/>
        </w:tabs>
        <w:ind w:left="-567" w:right="-307"/>
        <w:jc w:val="center"/>
        <w:rPr>
          <w:rFonts w:ascii="Arial" w:hAnsi="Arial" w:cs="Arial"/>
        </w:rPr>
      </w:pPr>
      <w:r>
        <w:rPr>
          <w:rStyle w:val="Portadanivel3Car"/>
          <w:rFonts w:ascii="Arial" w:hAnsi="Arial" w:cs="Arial"/>
          <w:b w:val="0"/>
        </w:rPr>
        <w:t>P</w:t>
      </w:r>
      <w:r w:rsidRPr="00C03853">
        <w:rPr>
          <w:rStyle w:val="Portadanivel3Car"/>
          <w:rFonts w:ascii="Arial" w:hAnsi="Arial" w:cs="Arial"/>
          <w:b w:val="0"/>
        </w:rPr>
        <w:t xml:space="preserve">ara optar el </w:t>
      </w:r>
      <w:sdt>
        <w:sdtPr>
          <w:rPr>
            <w:rStyle w:val="Portadanivel3Car"/>
            <w:rFonts w:ascii="Arial" w:hAnsi="Arial" w:cs="Arial"/>
            <w:b w:val="0"/>
          </w:rPr>
          <w:alias w:val="Grado/Título"/>
          <w:tag w:val="Grado/Título"/>
          <w:id w:val="373126223"/>
          <w:placeholder>
            <w:docPart w:val="F77E1F8C80E049B7AB582981B348F264"/>
          </w:placeholder>
          <w:dropDownList>
            <w:listItem w:value="Elija un elemento."/>
            <w:listItem w:displayText="grado académico de" w:value="grado académico de"/>
            <w:listItem w:displayText="título profesional de" w:value="título profesional de"/>
          </w:dropDownList>
        </w:sdtPr>
        <w:sdtEndPr>
          <w:rPr>
            <w:rStyle w:val="Fuentedeprrafopredeter"/>
            <w:sz w:val="24"/>
            <w:szCs w:val="22"/>
            <w:lang w:val="es-PE"/>
          </w:rPr>
        </w:sdtEndPr>
        <w:sdtContent>
          <w:r w:rsidR="00A37624">
            <w:rPr>
              <w:rStyle w:val="Portadanivel3Car"/>
              <w:rFonts w:ascii="Arial" w:hAnsi="Arial" w:cs="Arial"/>
              <w:b w:val="0"/>
            </w:rPr>
            <w:t>título profesional de</w:t>
          </w:r>
        </w:sdtContent>
      </w:sdt>
      <w:r w:rsidRPr="00C03853">
        <w:rPr>
          <w:rStyle w:val="Portadanivel3Car"/>
          <w:rFonts w:ascii="Arial" w:hAnsi="Arial" w:cs="Arial"/>
          <w:b w:val="0"/>
        </w:rPr>
        <w:t xml:space="preserve"> </w:t>
      </w:r>
      <w:sdt>
        <w:sdtPr>
          <w:rPr>
            <w:rStyle w:val="Portadanivel3Car"/>
            <w:rFonts w:ascii="Arial" w:hAnsi="Arial" w:cs="Arial"/>
            <w:b w:val="0"/>
          </w:rPr>
          <w:alias w:val="Mensiones "/>
          <w:tag w:val="Mensiones "/>
          <w:id w:val="-1840919379"/>
          <w:placeholder>
            <w:docPart w:val="1E0D918FDC7F419F92CAFD36C38F9BC9"/>
          </w:placeholder>
          <w:dropDownList>
            <w:listItem w:value="Elija un elemento."/>
            <w:listItem w:displayText="Bachiller en Ciencias Agrarias" w:value="Bachiller en Ciencias Agrarias"/>
            <w:listItem w:displayText="Ingeniero Agrónomo " w:value="Ingeniero Agrónomo "/>
            <w:listItem w:displayText="Bachiller en Medicina Veterinaria " w:value="Bachiller en Medicina Veterinaria "/>
            <w:listItem w:displayText="Médico Veterinario" w:value="Médico Veterinario"/>
            <w:listItem w:displayText="Bachiller en Ingeniería Civil" w:value="Bachiller en Ingeniería Civil"/>
            <w:listItem w:displayText="Ingeniero Civil" w:value="Ingeniero Civil"/>
            <w:listItem w:displayText="Bachiller en Arquitectura" w:value="Bachiller en Arquitectura"/>
            <w:listItem w:displayText="Arquitecto" w:value="Arquitecto"/>
            <w:listItem w:displayText="Bachiller en Obstetricia" w:value="Bachiller en Obstetricia"/>
            <w:listItem w:displayText="Obstetra" w:value="Obstetra"/>
            <w:listItem w:displayText="Bachiller en Enfermería" w:value="Bachiller en Enfermería"/>
            <w:listItem w:displayText="Licenciado en Enfermería" w:value="Licenciado en Enfermería"/>
            <w:listItem w:displayText="Bachiller en Ingeniería de Sistemas e Informática" w:value="Bachiller en Ingeniería de Sistemas e Informática"/>
            <w:listItem w:displayText="Ingeniero de Sistemas e Informática" w:value="Ingeniero de Sistemas e Informática"/>
            <w:listItem w:displayText="Bachiller en Ciencias Contables" w:value="Bachiller en Ciencias Contables"/>
            <w:listItem w:displayText="Contador Público" w:value="Contador Público"/>
            <w:listItem w:displayText="Bachiller en Turismo" w:value="Bachiller en Turismo"/>
            <w:listItem w:displayText="Licenciado en Turismo" w:value="Licenciado en Turismo"/>
            <w:listItem w:displayText="Bachiller en Economía" w:value="Bachiller en Economía"/>
            <w:listItem w:displayText="Economista" w:value="Economista"/>
            <w:listItem w:displayText="Bachiller en Administración" w:value="Bachiller en Administración"/>
            <w:listItem w:displayText="Licenciado en Administración" w:value="Licenciado en Administración"/>
            <w:listItem w:displayText="Bachiller en Medicina Humana" w:value="Bachiller en Medicina Humana"/>
            <w:listItem w:displayText="Médico Cirujano" w:value="Médico Cirujano"/>
            <w:listItem w:displayText="Bachiller en Derecho y Ciencias Políticas" w:value="Bachiller en Derecho y Ciencias Políticas"/>
            <w:listItem w:displayText="Abogado" w:value="Abogado"/>
            <w:listItem w:displayText="Bachiller en Ingeniería Ambiental" w:value="Bachiller en Ingeniería Ambiental"/>
            <w:listItem w:displayText="Ingeniero Ambiental" w:value="Ingeniero Ambiental"/>
            <w:listItem w:displayText="Bachiller en Ingeniería Sanitaria" w:value="Bachiller en Ingeniería Sanitaria"/>
            <w:listItem w:displayText="Ingeniero Sanitario" w:value="Ingeniero Sanitario"/>
            <w:listItem w:displayText="Bachiller en Ingeniería Agroindustrial" w:value="Bachiller en Ingeniería Agroindustrial"/>
            <w:listItem w:displayText="Ingeniero Agroindustrial" w:value="Ingeniero Agroindustrial"/>
            <w:listItem w:displayText="Bachiller en Educación" w:value="Bachiller en Educación"/>
            <w:listItem w:displayText="Licenciado en Educación con mención en Educación Religiosa Católica y Ciencias Sociales" w:value="Licenciado en Educación con mención en Educación Religiosa Católica y Ciencias Sociales"/>
            <w:listItem w:displayText="Licenciado en Educación Inicial" w:value="Licenciado en Educación Inicial"/>
            <w:listItem w:displayText="Licenciado en Educación Primaria" w:value="Licenciado en Educación Primaria"/>
            <w:listItem w:displayText="Licenciado en Educación Secundaria con mención en Ciencias Naturales y Ecología" w:value="Licenciado en Educación Secundaria con mención en Ciencias Naturales y Ecología"/>
            <w:listItem w:displayText="Licenciado en Educación con mención en Idiomas Extranjeros con especialidad en Inglés - Francés o Inglés - Alemán" w:value="Licenciado en Educación con mención en Idiomas Extranjeros con especialidad en Inglés - Francés o Inglés - Alemán"/>
          </w:dropDownList>
        </w:sdtPr>
        <w:sdtEndPr>
          <w:rPr>
            <w:rStyle w:val="Fuentedeprrafopredeter"/>
            <w:sz w:val="24"/>
            <w:szCs w:val="22"/>
            <w:lang w:val="es-PE"/>
          </w:rPr>
        </w:sdtEndPr>
        <w:sdtContent>
          <w:r w:rsidR="00A37624">
            <w:rPr>
              <w:rStyle w:val="Portadanivel3Car"/>
              <w:rFonts w:ascii="Arial" w:hAnsi="Arial" w:cs="Arial"/>
              <w:b w:val="0"/>
            </w:rPr>
            <w:t xml:space="preserve">Ingeniero Agrónomo </w:t>
          </w:r>
        </w:sdtContent>
      </w:sdt>
    </w:p>
    <w:p w14:paraId="5CB6FC0C" w14:textId="77777777" w:rsidR="0066686C" w:rsidRDefault="0066686C" w:rsidP="006668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14:paraId="039E8186" w14:textId="77777777" w:rsidR="00EA7F75" w:rsidRPr="00054A8F" w:rsidRDefault="00EA7F75" w:rsidP="00EA7F75">
      <w:pPr>
        <w:pStyle w:val="Sinespaciado"/>
        <w:jc w:val="center"/>
        <w:rPr>
          <w:sz w:val="26"/>
          <w:szCs w:val="26"/>
        </w:rPr>
      </w:pPr>
    </w:p>
    <w:p w14:paraId="72DBB317" w14:textId="58D6647D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p w14:paraId="372931AD" w14:textId="0B55F56A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p w14:paraId="01D4F0B9" w14:textId="7092A2E7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p w14:paraId="1C5B992C" w14:textId="77777777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p w14:paraId="7C93B2A8" w14:textId="4939CAF2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p w14:paraId="492B7FC1" w14:textId="24D0E0C9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tbl>
      <w:tblPr>
        <w:tblStyle w:val="Tablaconcuadrcula"/>
        <w:tblpPr w:leftFromText="141" w:rightFromText="141" w:vertAnchor="text" w:tblpXSpec="center" w:tblpY="-79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EA7F75" w:rsidRPr="00C661F6" w14:paraId="53236016" w14:textId="77777777" w:rsidTr="00EA7F75">
        <w:tc>
          <w:tcPr>
            <w:tcW w:w="4390" w:type="dxa"/>
          </w:tcPr>
          <w:p w14:paraId="02107C8F" w14:textId="328EB722" w:rsidR="00EA7F75" w:rsidRPr="00C661F6" w:rsidRDefault="00EA7F75" w:rsidP="00EA7F75">
            <w:pPr>
              <w:pStyle w:val="Portadanivel3"/>
              <w:rPr>
                <w:rFonts w:ascii="Arial" w:hAnsi="Arial" w:cs="Arial"/>
                <w:sz w:val="24"/>
                <w:szCs w:val="24"/>
              </w:rPr>
            </w:pPr>
            <w:r w:rsidRPr="00C661F6">
              <w:rPr>
                <w:rFonts w:ascii="Arial" w:hAnsi="Arial" w:cs="Arial"/>
                <w:sz w:val="24"/>
                <w:szCs w:val="24"/>
              </w:rPr>
              <w:t>Autor:</w:t>
            </w:r>
          </w:p>
          <w:sdt>
            <w:sdtPr>
              <w:rPr>
                <w:rStyle w:val="Estilo5"/>
                <w:rFonts w:ascii="Arial" w:hAnsi="Arial" w:cs="Arial"/>
                <w:sz w:val="24"/>
                <w:szCs w:val="20"/>
              </w:rPr>
              <w:alias w:val="Nombres y Apellidos del Autor"/>
              <w:tag w:val="Nombres y Apellidos del Autor"/>
              <w:id w:val="1880352838"/>
              <w:placeholder>
                <w:docPart w:val="8CFB5FC3F139498A864135CDC886602C"/>
              </w:placeholder>
            </w:sdtPr>
            <w:sdtEndPr>
              <w:rPr>
                <w:rStyle w:val="Fuentedeprrafopredeter"/>
                <w:b w:val="0"/>
                <w:sz w:val="22"/>
                <w:szCs w:val="24"/>
                <w:lang w:val="es-ES_tradnl"/>
              </w:rPr>
            </w:sdtEndPr>
            <w:sdtContent>
              <w:p w14:paraId="4D871AFE" w14:textId="04BFBE0D" w:rsidR="00EA7F75" w:rsidRPr="00C661F6" w:rsidRDefault="00A73C57" w:rsidP="00EA7F75">
                <w:pPr>
                  <w:pStyle w:val="Sinespaciado"/>
                  <w:jc w:val="center"/>
                  <w:rPr>
                    <w:rFonts w:ascii="Arial" w:hAnsi="Arial" w:cs="Arial"/>
                    <w:b/>
                    <w:szCs w:val="20"/>
                    <w:lang w:val="es-ES_tradnl"/>
                  </w:rPr>
                </w:pPr>
                <w:r w:rsidRPr="00A73C57">
                  <w:rPr>
                    <w:rStyle w:val="Estilo5"/>
                    <w:rFonts w:ascii="Arial" w:hAnsi="Arial" w:cs="Arial"/>
                    <w:b w:val="0"/>
                    <w:bCs/>
                  </w:rPr>
                  <w:t xml:space="preserve">Nombres </w:t>
                </w:r>
                <w:r w:rsidR="00403874" w:rsidRPr="00A73C57">
                  <w:rPr>
                    <w:rStyle w:val="Estilo5"/>
                    <w:rFonts w:ascii="Arial" w:hAnsi="Arial" w:cs="Arial"/>
                    <w:b w:val="0"/>
                    <w:bCs/>
                  </w:rPr>
                  <w:t>y apellidos</w:t>
                </w:r>
                <w:r w:rsidR="00403874">
                  <w:rPr>
                    <w:rStyle w:val="Estilo5"/>
                    <w:sz w:val="24"/>
                    <w:szCs w:val="20"/>
                  </w:rPr>
                  <w:t xml:space="preserve"> </w:t>
                </w:r>
              </w:p>
            </w:sdtContent>
          </w:sdt>
        </w:tc>
      </w:tr>
    </w:tbl>
    <w:p w14:paraId="7C4C5868" w14:textId="77777777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p w14:paraId="4E725FD2" w14:textId="77777777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p w14:paraId="30BFBA69" w14:textId="6E083F54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p w14:paraId="4D726077" w14:textId="37EBA540" w:rsidR="00EA7F75" w:rsidRPr="00C661F6" w:rsidRDefault="00EA7F75" w:rsidP="00EA7F75">
      <w:pPr>
        <w:pStyle w:val="Sinespaciado"/>
        <w:jc w:val="center"/>
        <w:rPr>
          <w:rFonts w:ascii="Arial" w:hAnsi="Arial" w:cs="Arial"/>
          <w:sz w:val="22"/>
          <w:szCs w:val="24"/>
        </w:rPr>
      </w:pPr>
    </w:p>
    <w:p w14:paraId="662F50EE" w14:textId="6165BEE9" w:rsidR="00EA7F75" w:rsidRDefault="00EA7F75" w:rsidP="00EA7F75">
      <w:pPr>
        <w:pStyle w:val="Sinespaciado"/>
        <w:jc w:val="center"/>
        <w:rPr>
          <w:rFonts w:ascii="Arial" w:hAnsi="Arial" w:cs="Arial"/>
          <w:sz w:val="22"/>
          <w:szCs w:val="24"/>
        </w:rPr>
      </w:pPr>
    </w:p>
    <w:p w14:paraId="1759DFD7" w14:textId="77777777" w:rsidR="003B4A6B" w:rsidRPr="00C661F6" w:rsidRDefault="003B4A6B" w:rsidP="00EA7F75">
      <w:pPr>
        <w:pStyle w:val="Sinespaciado"/>
        <w:jc w:val="center"/>
        <w:rPr>
          <w:rFonts w:ascii="Arial" w:hAnsi="Arial" w:cs="Arial"/>
          <w:sz w:val="22"/>
          <w:szCs w:val="24"/>
        </w:rPr>
      </w:pPr>
    </w:p>
    <w:p w14:paraId="099FD2F9" w14:textId="536D5F9D" w:rsidR="00EA7F75" w:rsidRPr="00C661F6" w:rsidRDefault="00EA7F75" w:rsidP="00EA7F75">
      <w:pPr>
        <w:pStyle w:val="Sinespaciado"/>
        <w:jc w:val="center"/>
        <w:rPr>
          <w:rFonts w:ascii="Arial" w:hAnsi="Arial" w:cs="Arial"/>
          <w:sz w:val="22"/>
          <w:szCs w:val="24"/>
        </w:rPr>
      </w:pPr>
    </w:p>
    <w:p w14:paraId="25F9FCFA" w14:textId="026ACEBA" w:rsidR="00EA7F75" w:rsidRPr="00C661F6" w:rsidRDefault="00EA7F75" w:rsidP="00EA7F75">
      <w:pPr>
        <w:pStyle w:val="Sinespaciado"/>
        <w:jc w:val="center"/>
        <w:rPr>
          <w:rFonts w:ascii="Arial" w:hAnsi="Arial" w:cs="Arial"/>
          <w:sz w:val="22"/>
          <w:szCs w:val="24"/>
        </w:rPr>
      </w:pPr>
    </w:p>
    <w:p w14:paraId="5689691F" w14:textId="77777777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tbl>
      <w:tblPr>
        <w:tblStyle w:val="Tablaconcuadrcula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146"/>
      </w:tblGrid>
      <w:tr w:rsidR="00EA7F75" w:rsidRPr="00C661F6" w14:paraId="610439E7" w14:textId="77777777" w:rsidTr="00D6522C">
        <w:trPr>
          <w:trHeight w:val="958"/>
        </w:trPr>
        <w:tc>
          <w:tcPr>
            <w:tcW w:w="4253" w:type="dxa"/>
            <w:tcBorders>
              <w:top w:val="single" w:sz="4" w:space="0" w:color="auto"/>
            </w:tcBorders>
          </w:tcPr>
          <w:p w14:paraId="1AFC46B0" w14:textId="412B98EC" w:rsidR="00EA7F75" w:rsidRPr="00C661F6" w:rsidRDefault="00EA7F75" w:rsidP="00EA7F75">
            <w:pPr>
              <w:pStyle w:val="Portadanivel3"/>
              <w:rPr>
                <w:rFonts w:ascii="Arial" w:hAnsi="Arial" w:cs="Arial"/>
                <w:sz w:val="24"/>
                <w:szCs w:val="24"/>
              </w:rPr>
            </w:pPr>
            <w:r w:rsidRPr="00C661F6">
              <w:rPr>
                <w:rFonts w:ascii="Arial" w:hAnsi="Arial" w:cs="Arial"/>
                <w:sz w:val="24"/>
                <w:szCs w:val="24"/>
              </w:rPr>
              <w:t>Asesor:</w:t>
            </w:r>
          </w:p>
          <w:sdt>
            <w:sdtPr>
              <w:rPr>
                <w:rStyle w:val="Estilo5"/>
                <w:rFonts w:ascii="Arial" w:hAnsi="Arial" w:cs="Arial"/>
                <w:sz w:val="24"/>
                <w:szCs w:val="20"/>
              </w:rPr>
              <w:alias w:val="Grado Académico. Nombres y Apellidos del Asesor"/>
              <w:tag w:val="Grado Académico. Nombres y Apellidos del Asesor"/>
              <w:id w:val="165209520"/>
              <w:placeholder>
                <w:docPart w:val="127DB57FAA3E477DA20B36345C1222C5"/>
              </w:placeholder>
            </w:sdtPr>
            <w:sdtEndPr>
              <w:rPr>
                <w:rStyle w:val="Fuentedeprrafopredeter"/>
                <w:b w:val="0"/>
                <w:sz w:val="22"/>
                <w:szCs w:val="24"/>
                <w:lang w:val="es-ES_tradnl"/>
              </w:rPr>
            </w:sdtEndPr>
            <w:sdtContent>
              <w:sdt>
                <w:sdtPr>
                  <w:rPr>
                    <w:rStyle w:val="Estilo5"/>
                    <w:rFonts w:ascii="Arial" w:hAnsi="Arial" w:cs="Arial"/>
                    <w:b w:val="0"/>
                    <w:bCs/>
                  </w:rPr>
                  <w:alias w:val="Grado Académico. Nombres y Apellidos del Asesor"/>
                  <w:tag w:val="Grado Académico. Nombres y Apellidos del Asesor"/>
                  <w:id w:val="-80450457"/>
                  <w:placeholder>
                    <w:docPart w:val="289E6632AB0B4315A8D1098A21784E67"/>
                  </w:placeholder>
                </w:sdtPr>
                <w:sdtEndPr>
                  <w:rPr>
                    <w:rStyle w:val="Fuentedeprrafopredeter"/>
                    <w:b/>
                    <w:sz w:val="24"/>
                    <w:szCs w:val="26"/>
                    <w:lang w:val="es-ES_tradnl"/>
                  </w:rPr>
                </w:sdtEndPr>
                <w:sdtContent>
                  <w:p w14:paraId="5A9E85DD" w14:textId="78291D79" w:rsidR="00EA7F75" w:rsidRPr="00A73C57" w:rsidRDefault="00A73C57" w:rsidP="00A73C57">
                    <w:pPr>
                      <w:pStyle w:val="Sinespaciado"/>
                      <w:jc w:val="center"/>
                      <w:rPr>
                        <w:rFonts w:ascii="Arial" w:hAnsi="Arial" w:cs="Arial"/>
                        <w:bCs/>
                        <w:sz w:val="26"/>
                      </w:rPr>
                    </w:pPr>
                    <w:r>
                      <w:rPr>
                        <w:rStyle w:val="Estilo5"/>
                        <w:rFonts w:ascii="Arial" w:hAnsi="Arial" w:cs="Arial"/>
                        <w:b w:val="0"/>
                        <w:bCs/>
                      </w:rPr>
                      <w:t xml:space="preserve">Nombres </w:t>
                    </w:r>
                    <w:r w:rsidR="00403874">
                      <w:rPr>
                        <w:rStyle w:val="Estilo5"/>
                        <w:rFonts w:ascii="Arial" w:hAnsi="Arial" w:cs="Arial"/>
                        <w:b w:val="0"/>
                        <w:bCs/>
                      </w:rPr>
                      <w:t>y apellidos</w:t>
                    </w:r>
                  </w:p>
                </w:sdtContent>
              </w:sdt>
            </w:sdtContent>
          </w:sdt>
          <w:p w14:paraId="25E35BAB" w14:textId="77777777" w:rsidR="00EA7F75" w:rsidRPr="00C661F6" w:rsidRDefault="00EA7F75" w:rsidP="00EA7F75">
            <w:pPr>
              <w:pStyle w:val="Sinespaciad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1E4075DB" w14:textId="77777777" w:rsidR="00EA7F75" w:rsidRPr="00C661F6" w:rsidRDefault="00EA7F75" w:rsidP="00EA7F75">
            <w:pPr>
              <w:pStyle w:val="Sinespaciad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</w:tcBorders>
          </w:tcPr>
          <w:p w14:paraId="5500E287" w14:textId="190C1704" w:rsidR="00EA7F75" w:rsidRPr="00C661F6" w:rsidRDefault="00EA7F75" w:rsidP="00EA7F75">
            <w:pPr>
              <w:pStyle w:val="Portadanivel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61F6">
              <w:rPr>
                <w:rFonts w:ascii="Arial" w:hAnsi="Arial" w:cs="Arial"/>
                <w:sz w:val="24"/>
                <w:szCs w:val="24"/>
              </w:rPr>
              <w:t>Coasesor</w:t>
            </w:r>
            <w:proofErr w:type="spellEnd"/>
            <w:r w:rsidR="00B03671">
              <w:rPr>
                <w:rFonts w:ascii="Arial" w:hAnsi="Arial" w:cs="Arial"/>
                <w:sz w:val="24"/>
                <w:szCs w:val="24"/>
              </w:rPr>
              <w:t xml:space="preserve"> (opcional)</w:t>
            </w:r>
          </w:p>
          <w:sdt>
            <w:sdtPr>
              <w:rPr>
                <w:rStyle w:val="Estilo5"/>
                <w:rFonts w:ascii="Arial" w:hAnsi="Arial" w:cs="Arial"/>
                <w:sz w:val="24"/>
                <w:szCs w:val="20"/>
              </w:rPr>
              <w:alias w:val="Grado Académico. Nombres y Apellidos del Coasesor"/>
              <w:tag w:val="Grado Académico. Nombres y Apellidos del Coasesor"/>
              <w:id w:val="-233627791"/>
              <w:placeholder>
                <w:docPart w:val="2933A000D8DC43B4A7964F3630A19F84"/>
              </w:placeholder>
            </w:sdtPr>
            <w:sdtEndPr>
              <w:rPr>
                <w:rStyle w:val="Fuentedeprrafopredeter"/>
                <w:b w:val="0"/>
                <w:sz w:val="22"/>
                <w:szCs w:val="24"/>
                <w:lang w:val="es-ES_tradnl"/>
              </w:rPr>
            </w:sdtEndPr>
            <w:sdtContent>
              <w:sdt>
                <w:sdtPr>
                  <w:rPr>
                    <w:rStyle w:val="Estilo5"/>
                    <w:rFonts w:ascii="Arial" w:hAnsi="Arial" w:cs="Arial"/>
                    <w:b w:val="0"/>
                    <w:bCs/>
                  </w:rPr>
                  <w:alias w:val="Grado Académico. Nombres y Apellidos del Asesor"/>
                  <w:tag w:val="Grado Académico. Nombres y Apellidos del Asesor"/>
                  <w:id w:val="-846245651"/>
                  <w:placeholder>
                    <w:docPart w:val="717A0AD1EF5A4584A58BE900122A66FA"/>
                  </w:placeholder>
                </w:sdtPr>
                <w:sdtEndPr>
                  <w:rPr>
                    <w:rStyle w:val="Fuentedeprrafopredeter"/>
                    <w:b/>
                    <w:sz w:val="24"/>
                    <w:szCs w:val="26"/>
                    <w:lang w:val="es-ES_tradnl"/>
                  </w:rPr>
                </w:sdtEndPr>
                <w:sdtContent>
                  <w:p w14:paraId="29F61805" w14:textId="7B346BD1" w:rsidR="00EA7F75" w:rsidRPr="00A73C57" w:rsidRDefault="00A73C57" w:rsidP="00A73C57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bCs/>
                        <w:szCs w:val="26"/>
                        <w:lang w:val="es-ES_tradnl"/>
                      </w:rPr>
                    </w:pPr>
                    <w:r>
                      <w:rPr>
                        <w:rStyle w:val="Estilo5"/>
                        <w:rFonts w:ascii="Arial" w:hAnsi="Arial" w:cs="Arial"/>
                        <w:b w:val="0"/>
                        <w:bCs/>
                      </w:rPr>
                      <w:t xml:space="preserve">Nombres </w:t>
                    </w:r>
                    <w:r w:rsidR="00403874">
                      <w:rPr>
                        <w:rStyle w:val="Estilo5"/>
                        <w:rFonts w:ascii="Arial" w:hAnsi="Arial" w:cs="Arial"/>
                        <w:b w:val="0"/>
                        <w:bCs/>
                      </w:rPr>
                      <w:t>y apellidos</w:t>
                    </w:r>
                  </w:p>
                </w:sdtContent>
              </w:sdt>
            </w:sdtContent>
          </w:sdt>
        </w:tc>
      </w:tr>
    </w:tbl>
    <w:p w14:paraId="49715888" w14:textId="77777777" w:rsidR="00EA7F75" w:rsidRPr="00C661F6" w:rsidRDefault="00EA7F75" w:rsidP="00EA7F75">
      <w:pPr>
        <w:pStyle w:val="Sinespaciado"/>
        <w:jc w:val="center"/>
        <w:rPr>
          <w:rFonts w:ascii="Arial" w:hAnsi="Arial" w:cs="Arial"/>
          <w:szCs w:val="24"/>
        </w:rPr>
      </w:pPr>
    </w:p>
    <w:p w14:paraId="32C9F522" w14:textId="77777777" w:rsidR="007E781E" w:rsidRPr="00C661F6" w:rsidRDefault="007E781E" w:rsidP="00EA7F75">
      <w:pPr>
        <w:pStyle w:val="Portadanivel3"/>
        <w:rPr>
          <w:rFonts w:ascii="Arial" w:hAnsi="Arial" w:cs="Arial"/>
          <w:sz w:val="24"/>
          <w:szCs w:val="24"/>
        </w:rPr>
      </w:pPr>
    </w:p>
    <w:p w14:paraId="5CC9F512" w14:textId="4ACB9C4A" w:rsidR="007E781E" w:rsidRPr="00C661F6" w:rsidRDefault="007E781E" w:rsidP="00EA7F75">
      <w:pPr>
        <w:pStyle w:val="Portadanivel3"/>
        <w:rPr>
          <w:rFonts w:ascii="Arial" w:hAnsi="Arial" w:cs="Arial"/>
          <w:sz w:val="24"/>
          <w:szCs w:val="24"/>
        </w:rPr>
      </w:pPr>
    </w:p>
    <w:p w14:paraId="00379A2E" w14:textId="52E50028" w:rsidR="007E781E" w:rsidRDefault="007E781E" w:rsidP="00EA7F75">
      <w:pPr>
        <w:pStyle w:val="Portadanivel3"/>
        <w:rPr>
          <w:rFonts w:ascii="Arial" w:hAnsi="Arial" w:cs="Arial"/>
          <w:sz w:val="24"/>
          <w:szCs w:val="24"/>
        </w:rPr>
      </w:pPr>
    </w:p>
    <w:p w14:paraId="5A329407" w14:textId="77777777" w:rsidR="003B4A6B" w:rsidRPr="00C661F6" w:rsidRDefault="003B4A6B" w:rsidP="00EA7F75">
      <w:pPr>
        <w:pStyle w:val="Portadanivel3"/>
        <w:rPr>
          <w:rFonts w:ascii="Arial" w:hAnsi="Arial" w:cs="Arial"/>
          <w:sz w:val="24"/>
          <w:szCs w:val="24"/>
        </w:rPr>
      </w:pPr>
    </w:p>
    <w:p w14:paraId="614382FB" w14:textId="08CDDDFD" w:rsidR="00EA7F75" w:rsidRPr="00E5691E" w:rsidRDefault="00EA7F75" w:rsidP="00EA7F75">
      <w:pPr>
        <w:pStyle w:val="Portadanivel3"/>
        <w:rPr>
          <w:rFonts w:ascii="Arial" w:hAnsi="Arial" w:cs="Arial"/>
          <w:sz w:val="28"/>
          <w:szCs w:val="28"/>
        </w:rPr>
      </w:pPr>
      <w:r w:rsidRPr="00E5691E">
        <w:rPr>
          <w:rFonts w:ascii="Arial" w:hAnsi="Arial" w:cs="Arial"/>
          <w:sz w:val="28"/>
          <w:szCs w:val="28"/>
        </w:rPr>
        <w:t>Tarapoto, Perú</w:t>
      </w:r>
    </w:p>
    <w:p w14:paraId="1A2B1EA5" w14:textId="77777777" w:rsidR="0092668A" w:rsidRPr="00E5691E" w:rsidRDefault="0092668A" w:rsidP="00EA7F75">
      <w:pPr>
        <w:pStyle w:val="Portadanivel3"/>
        <w:rPr>
          <w:rFonts w:ascii="Arial" w:hAnsi="Arial" w:cs="Arial"/>
          <w:sz w:val="28"/>
          <w:szCs w:val="28"/>
        </w:rPr>
      </w:pPr>
    </w:p>
    <w:p w14:paraId="7604C2ED" w14:textId="7699B163" w:rsidR="0066686C" w:rsidRPr="00E5691E" w:rsidRDefault="00EA7F75" w:rsidP="00EA7F75">
      <w:pPr>
        <w:pStyle w:val="Portadanivel3"/>
        <w:rPr>
          <w:rFonts w:ascii="Arial" w:hAnsi="Arial" w:cs="Arial"/>
          <w:sz w:val="28"/>
          <w:szCs w:val="28"/>
        </w:rPr>
      </w:pPr>
      <w:r w:rsidRPr="00E5691E">
        <w:rPr>
          <w:rFonts w:ascii="Arial" w:hAnsi="Arial" w:cs="Arial"/>
          <w:sz w:val="28"/>
          <w:szCs w:val="28"/>
        </w:rPr>
        <w:t>202...</w:t>
      </w:r>
    </w:p>
    <w:p w14:paraId="01371D2D" w14:textId="40619872" w:rsidR="0066686C" w:rsidRDefault="0066686C">
      <w:pPr>
        <w:spacing w:line="259" w:lineRule="auto"/>
        <w:ind w:firstLine="0"/>
        <w:jc w:val="left"/>
        <w:rPr>
          <w:rFonts w:ascii="Arial" w:hAnsi="Arial" w:cs="Arial"/>
          <w:sz w:val="22"/>
          <w:szCs w:val="20"/>
        </w:rPr>
      </w:pPr>
      <w:r w:rsidRPr="00C661F6">
        <w:rPr>
          <w:rFonts w:ascii="Arial" w:hAnsi="Arial" w:cs="Arial"/>
          <w:sz w:val="22"/>
          <w:szCs w:val="20"/>
        </w:rPr>
        <w:br w:type="page"/>
      </w:r>
    </w:p>
    <w:p w14:paraId="662972BA" w14:textId="77777777" w:rsidR="00186D52" w:rsidRPr="00AE770C" w:rsidRDefault="00186D52" w:rsidP="00186D52">
      <w:pPr>
        <w:pStyle w:val="Ttulo1"/>
        <w:rPr>
          <w:rFonts w:ascii="Arial" w:hAnsi="Arial" w:cs="Arial"/>
          <w:szCs w:val="28"/>
        </w:rPr>
      </w:pPr>
      <w:bookmarkStart w:id="1" w:name="_Toc95737298"/>
      <w:r w:rsidRPr="00AE770C">
        <w:rPr>
          <w:rFonts w:ascii="Arial" w:hAnsi="Arial" w:cs="Arial"/>
          <w:szCs w:val="28"/>
        </w:rPr>
        <w:lastRenderedPageBreak/>
        <w:t>Ficha de identificación</w:t>
      </w:r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86D52" w14:paraId="4A17AE4A" w14:textId="77777777" w:rsidTr="004B4B12">
        <w:tc>
          <w:tcPr>
            <w:tcW w:w="3397" w:type="dxa"/>
          </w:tcPr>
          <w:p w14:paraId="5F232EA6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>Título del proyecto</w:t>
            </w:r>
          </w:p>
          <w:p w14:paraId="63C1716A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alias w:val="Título del proyecto"/>
                <w:tag w:val="Título del proyecto"/>
                <w:id w:val="2014799333"/>
                <w:placeholder>
                  <w:docPart w:val="8E0071DC1A2C415690547769DA06E667"/>
                </w:placeholder>
                <w:showingPlcHdr/>
              </w:sdtPr>
              <w:sdtContent>
                <w:r w:rsidRPr="00EE7608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0F28EAEB" w14:textId="77777777" w:rsidR="00186D52" w:rsidRPr="00EE7608" w:rsidRDefault="00186D52" w:rsidP="004B4B12">
            <w:pPr>
              <w:spacing w:before="24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097" w:type="dxa"/>
          </w:tcPr>
          <w:p w14:paraId="2FC8F311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B21A7C5" w14:textId="7119C248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 xml:space="preserve">Área de investigación: </w:t>
            </w:r>
          </w:p>
          <w:p w14:paraId="652E0D2D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>Línea de investigación:</w:t>
            </w:r>
          </w:p>
          <w:p w14:paraId="32BC64AB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>Sublínea de investigación:</w:t>
            </w:r>
          </w:p>
          <w:p w14:paraId="006ECE7D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 xml:space="preserve">Grupo de investigación: </w:t>
            </w:r>
            <w:r w:rsidRPr="00EE7608">
              <w:rPr>
                <w:rFonts w:ascii="Arial" w:eastAsia="Calibri" w:hAnsi="Arial" w:cs="Arial"/>
                <w:bCs/>
                <w:sz w:val="20"/>
                <w:szCs w:val="20"/>
              </w:rPr>
              <w:t>(indicar Resolución)</w:t>
            </w:r>
          </w:p>
          <w:p w14:paraId="35F44722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 xml:space="preserve">Tipo de investigación: </w:t>
            </w:r>
          </w:p>
          <w:p w14:paraId="7759C641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Cs/>
                <w:color w:val="0070C0"/>
                <w:sz w:val="20"/>
                <w:szCs w:val="20"/>
              </w:rPr>
              <w:t xml:space="preserve">Básica </w:t>
            </w:r>
            <w:sdt>
              <w:sdtPr>
                <w:rPr>
                  <w:rFonts w:ascii="Arial" w:eastAsia="Calibri" w:hAnsi="Arial" w:cs="Arial"/>
                  <w:bCs/>
                  <w:color w:val="0070C0"/>
                  <w:sz w:val="20"/>
                  <w:szCs w:val="20"/>
                </w:rPr>
                <w:id w:val="-80200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Pr="00EE7608">
              <w:rPr>
                <w:rFonts w:ascii="Arial" w:eastAsia="Calibri" w:hAnsi="Arial" w:cs="Arial"/>
                <w:bCs/>
                <w:color w:val="0070C0"/>
                <w:sz w:val="20"/>
                <w:szCs w:val="20"/>
              </w:rPr>
              <w:t xml:space="preserve">, Aplicada </w:t>
            </w:r>
            <w:sdt>
              <w:sdtPr>
                <w:rPr>
                  <w:rFonts w:ascii="Arial" w:eastAsia="Calibri" w:hAnsi="Arial" w:cs="Arial"/>
                  <w:bCs/>
                  <w:color w:val="0070C0"/>
                  <w:sz w:val="20"/>
                  <w:szCs w:val="20"/>
                </w:rPr>
                <w:id w:val="165371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7608">
                  <w:rPr>
                    <w:rFonts w:ascii="Segoe UI Symbol" w:eastAsia="MS Gothic" w:hAnsi="Segoe UI Symbol" w:cs="Segoe UI Symbol"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Pr="00EE7608">
              <w:rPr>
                <w:rFonts w:ascii="Arial" w:eastAsia="Calibri" w:hAnsi="Arial" w:cs="Arial"/>
                <w:bCs/>
                <w:color w:val="0070C0"/>
                <w:sz w:val="20"/>
                <w:szCs w:val="20"/>
              </w:rPr>
              <w:t xml:space="preserve">, Desarrollo experimental </w:t>
            </w:r>
            <w:sdt>
              <w:sdtPr>
                <w:rPr>
                  <w:rFonts w:ascii="Arial" w:eastAsia="Calibri" w:hAnsi="Arial" w:cs="Arial"/>
                  <w:bCs/>
                  <w:color w:val="0070C0"/>
                  <w:sz w:val="20"/>
                  <w:szCs w:val="20"/>
                </w:rPr>
                <w:id w:val="87659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7608">
                  <w:rPr>
                    <w:rFonts w:ascii="Segoe UI Symbol" w:eastAsia="MS Gothic" w:hAnsi="Segoe UI Symbol" w:cs="Segoe UI Symbol"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9861E55" w14:textId="77777777" w:rsidR="00186D52" w:rsidRDefault="00186D52" w:rsidP="00186D52">
      <w:pPr>
        <w:spacing w:after="0" w:line="276" w:lineRule="auto"/>
        <w:rPr>
          <w:rFonts w:eastAsia="Calibri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86D52" w14:paraId="2C3B5FEB" w14:textId="77777777" w:rsidTr="004B4B12">
        <w:tc>
          <w:tcPr>
            <w:tcW w:w="3397" w:type="dxa"/>
          </w:tcPr>
          <w:p w14:paraId="7946675C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>Autor:</w:t>
            </w:r>
          </w:p>
          <w:p w14:paraId="1CF83560" w14:textId="77777777" w:rsidR="00186D52" w:rsidRPr="00EE7608" w:rsidRDefault="00000000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18"/>
                </w:rPr>
                <w:alias w:val="Nombre del autor"/>
                <w:tag w:val="Nombre de autor"/>
                <w:id w:val="1493214345"/>
                <w:placeholder>
                  <w:docPart w:val="390D8C098E5243378D8C072E24C040CA"/>
                </w:placeholder>
                <w:showingPlcHdr/>
              </w:sdtPr>
              <w:sdtContent>
                <w:r w:rsidR="00186D52"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Haga clic aquí para escribir texto.</w:t>
                </w:r>
              </w:sdtContent>
            </w:sdt>
          </w:p>
          <w:p w14:paraId="79246E93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</w:tc>
        <w:tc>
          <w:tcPr>
            <w:tcW w:w="5097" w:type="dxa"/>
          </w:tcPr>
          <w:p w14:paraId="05B30148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</w:p>
          <w:p w14:paraId="3F44CEA5" w14:textId="08B5C00A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Facultad de  </w:t>
            </w:r>
            <w:sdt>
              <w:sdtPr>
                <w:rPr>
                  <w:rFonts w:ascii="Arial" w:eastAsia="Calibri" w:hAnsi="Arial" w:cs="Arial"/>
                  <w:sz w:val="20"/>
                  <w:szCs w:val="18"/>
                </w:rPr>
                <w:alias w:val="Facultad"/>
                <w:tag w:val="Facultad"/>
                <w:id w:val="-213505642"/>
                <w:placeholder>
                  <w:docPart w:val="01863885B1184CCC940EF3DBF85826EF"/>
                </w:placeholder>
                <w:showingPlcHdr/>
                <w:dropDownList>
                  <w:listItem w:value="Elija un elemento."/>
                  <w:listItem w:displayText="Ciencias Agrarias" w:value="Ciencias Agrarias"/>
                  <w:listItem w:displayText="Ingeniería Agroindustrial" w:value="Ingeniería Agroindustrial"/>
                  <w:listItem w:displayText="Ingeniería Civil y Arquitectura" w:value="Ingeniería Civil y Arquitectura"/>
                  <w:listItem w:displayText="Ciencias de la Salud" w:value="Ciencias de la Salud"/>
                  <w:listItem w:displayText="Ingeniería de Sistemas e Informática" w:value="Ingeniería de Sistemas e Informática"/>
                  <w:listItem w:displayText="Ciencias Económicas" w:value="Ciencias Económicas"/>
                  <w:listItem w:displayText="Medicina Humana" w:value="Medicina Humana"/>
                  <w:listItem w:displayText="Derecho y Ciencias Políticas" w:value="Derecho y Ciencias Políticas"/>
                  <w:listItem w:displayText="Ecología" w:value="Ecología"/>
                  <w:listItem w:displayText="Educación y Humanidades" w:value="Educación y Humanidades"/>
                </w:dropDownList>
              </w:sdtPr>
              <w:sdtContent>
                <w:r w:rsidR="0079538E"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Elija un elemento.</w:t>
                </w:r>
              </w:sdtContent>
            </w:sdt>
          </w:p>
          <w:p w14:paraId="4DB85F37" w14:textId="509866D5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Escuela Profesional de  </w:t>
            </w:r>
            <w:sdt>
              <w:sdtPr>
                <w:rPr>
                  <w:rFonts w:ascii="Arial" w:eastAsia="Calibri" w:hAnsi="Arial" w:cs="Arial"/>
                  <w:sz w:val="20"/>
                  <w:szCs w:val="18"/>
                </w:rPr>
                <w:alias w:val="Escuela"/>
                <w:tag w:val="Escuela"/>
                <w:id w:val="307822379"/>
                <w:placeholder>
                  <w:docPart w:val="39A9BD60A46D49D59B40BF732C149F63"/>
                </w:placeholder>
                <w:showingPlcHdr/>
                <w:dropDownList>
                  <w:listItem w:value="Elija un elemento."/>
                  <w:listItem w:displayText="Agronomía" w:value="Agronomía"/>
                  <w:listItem w:displayText="Medicina Veterinaria" w:value="Medicina Veterinaria"/>
                  <w:listItem w:displayText="Ingeniería Agroindustrial" w:value="Ingeniería Agroindustrial"/>
                  <w:listItem w:displayText="Ingeniería Civil" w:value="Ingeniería Civil"/>
                  <w:listItem w:displayText="Arquitectura" w:value="Arquitectura"/>
                  <w:listItem w:displayText="Obstetricia" w:value="Obstetricia"/>
                  <w:listItem w:displayText="Enfermería" w:value="Enfermería"/>
                  <w:listItem w:displayText="Medicina Humana" w:value="Medicina Humana"/>
                  <w:listItem w:displayText="Ingeniería de Sistemas e Informática" w:value="Ingeniería de Sistemas e Informática"/>
                  <w:listItem w:displayText="Ingeniería Ambiental" w:value="Ingeniería Ambiental"/>
                  <w:listItem w:displayText="Ingeniería Sanitaria" w:value="Ingeniería Sanitaria"/>
                  <w:listItem w:displayText="Educación Inicial, Primaria y Secundaria" w:value="Educación Inicial, Primaria y Secundaria"/>
                  <w:listItem w:displayText="Idiomas" w:value="Idiomas"/>
                  <w:listItem w:displayText="Contabilidad" w:value="Contabilidad"/>
                  <w:listItem w:displayText="Turismo" w:value="Turismo"/>
                  <w:listItem w:displayText="Administración" w:value="Administración"/>
                  <w:listItem w:displayText="Economía" w:value="Economía"/>
                  <w:listItem w:displayText="Derecho" w:value="Derecho"/>
                </w:dropDownList>
              </w:sdtPr>
              <w:sdtEndPr>
                <w:rPr>
                  <w:b/>
                </w:rPr>
              </w:sdtEndPr>
              <w:sdtContent>
                <w:r w:rsidR="0079538E"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Elija un elemento.</w:t>
                </w:r>
              </w:sdtContent>
            </w:sdt>
          </w:p>
          <w:p w14:paraId="3529A190" w14:textId="77777777" w:rsidR="00186D52" w:rsidRDefault="00000000" w:rsidP="004B4B12">
            <w:pPr>
              <w:pStyle w:val="Sinespaciado"/>
              <w:rPr>
                <w:rStyle w:val="Hipervnculo"/>
                <w:rFonts w:ascii="Arial" w:hAnsi="Arial" w:cs="Arial"/>
                <w:bCs/>
                <w:sz w:val="20"/>
                <w:szCs w:val="20"/>
              </w:rPr>
            </w:pPr>
            <w:hyperlink r:id="rId13" w:history="1">
              <w:r w:rsidR="00186D52" w:rsidRPr="006450B2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https://orcid.org/0000-0000-0000-0000</w:t>
              </w:r>
            </w:hyperlink>
          </w:p>
          <w:p w14:paraId="1927F053" w14:textId="77777777" w:rsidR="00186D52" w:rsidRPr="00684615" w:rsidRDefault="00186D52" w:rsidP="004B4B12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CDB83F3" w14:textId="77777777" w:rsidR="00186D52" w:rsidRDefault="00186D52" w:rsidP="00186D52">
      <w:pPr>
        <w:spacing w:after="0" w:line="276" w:lineRule="auto"/>
        <w:rPr>
          <w:rFonts w:eastAsia="Calibri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86D52" w:rsidRPr="00EE7608" w14:paraId="1B8B7FDC" w14:textId="77777777" w:rsidTr="004B4B12">
        <w:tc>
          <w:tcPr>
            <w:tcW w:w="3397" w:type="dxa"/>
          </w:tcPr>
          <w:p w14:paraId="0C61E95B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>Asesor:</w:t>
            </w:r>
          </w:p>
          <w:p w14:paraId="23420713" w14:textId="77777777" w:rsidR="00186D52" w:rsidRPr="00EE7608" w:rsidRDefault="00000000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18"/>
                </w:rPr>
                <w:alias w:val="Nombre del asesor"/>
                <w:tag w:val="Nombre de asesor"/>
                <w:id w:val="-938827400"/>
                <w:placeholder>
                  <w:docPart w:val="2E39043D34064D0E81C71CFA7C047003"/>
                </w:placeholder>
                <w:showingPlcHdr/>
              </w:sdtPr>
              <w:sdtContent>
                <w:r w:rsidR="00186D52"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Haga clic aquí para escribir texto.</w:t>
                </w:r>
              </w:sdtContent>
            </w:sdt>
          </w:p>
          <w:p w14:paraId="37163487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</w:tc>
        <w:tc>
          <w:tcPr>
            <w:tcW w:w="5097" w:type="dxa"/>
          </w:tcPr>
          <w:p w14:paraId="69E9E39A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  <w:p w14:paraId="4CCD6C80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>Dependencia local de soporte:</w:t>
            </w:r>
          </w:p>
          <w:p w14:paraId="7FC8575E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Facultad de  </w:t>
            </w:r>
            <w:sdt>
              <w:sdtPr>
                <w:rPr>
                  <w:rFonts w:ascii="Arial" w:eastAsia="Calibri" w:hAnsi="Arial" w:cs="Arial"/>
                  <w:sz w:val="20"/>
                  <w:szCs w:val="18"/>
                </w:rPr>
                <w:alias w:val="Facultad"/>
                <w:tag w:val="Facultad"/>
                <w:id w:val="1620099440"/>
                <w:placeholder>
                  <w:docPart w:val="9AEC2DA8A00B421D878DE5204C5A8F6C"/>
                </w:placeholder>
                <w:showingPlcHdr/>
                <w:dropDownList>
                  <w:listItem w:value="Elija un elemento."/>
                  <w:listItem w:displayText="Ciencias Agrarias" w:value="Ciencias Agrarias"/>
                  <w:listItem w:displayText="Ingeniería Agroindustrial" w:value="Ingeniería Agroindustrial"/>
                  <w:listItem w:displayText="Ingeniería Civil y Arquitectura" w:value="Ingeniería Civil y Arquitectura"/>
                  <w:listItem w:displayText="Ciencias de la Salud" w:value="Ciencias de la Salud"/>
                  <w:listItem w:displayText="Ingeniería de Sistemas e Informática" w:value="Ingeniería de Sistemas e Informática"/>
                  <w:listItem w:displayText="Ciencias Económicas" w:value="Ciencias Económicas"/>
                  <w:listItem w:displayText="Medicina Humana" w:value="Medicina Humana"/>
                  <w:listItem w:displayText="Derecho y Ciencias Políticas" w:value="Derecho y Ciencias Políticas"/>
                  <w:listItem w:displayText="Ecología" w:value="Ecología"/>
                  <w:listItem w:displayText="Educación y Humanidades" w:value="Educación y Humanidades"/>
                </w:dropDownList>
              </w:sdtPr>
              <w:sdtContent>
                <w:r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Elija un elemento.</w:t>
                </w:r>
              </w:sdtContent>
            </w:sdt>
          </w:p>
          <w:p w14:paraId="43CCAE6E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Escuela Profesional de  </w:t>
            </w:r>
            <w:sdt>
              <w:sdtPr>
                <w:rPr>
                  <w:rFonts w:ascii="Arial" w:eastAsia="Calibri" w:hAnsi="Arial" w:cs="Arial"/>
                  <w:sz w:val="20"/>
                  <w:szCs w:val="18"/>
                </w:rPr>
                <w:alias w:val="Escuela"/>
                <w:tag w:val="Escuela"/>
                <w:id w:val="1121189094"/>
                <w:placeholder>
                  <w:docPart w:val="4428DFD464894CA1B865958D2C01E526"/>
                </w:placeholder>
                <w:showingPlcHdr/>
                <w:dropDownList>
                  <w:listItem w:value="Elija un elemento."/>
                  <w:listItem w:displayText="Agronomía" w:value="Agronomía"/>
                  <w:listItem w:displayText="Medicina Veterinaria" w:value="Medicina Veterinaria"/>
                  <w:listItem w:displayText="Ingeniería Agroindustrial" w:value="Ingeniería Agroindustrial"/>
                  <w:listItem w:displayText="Ingeniería Civil" w:value="Ingeniería Civil"/>
                  <w:listItem w:displayText="Arquitectura" w:value="Arquitectura"/>
                  <w:listItem w:displayText="Obstetricia" w:value="Obstetricia"/>
                  <w:listItem w:displayText="Enfermería" w:value="Enfermería"/>
                  <w:listItem w:displayText="Medicina Humana" w:value="Medicina Humana"/>
                  <w:listItem w:displayText="Ingeniería de Sistemas e Informática" w:value="Ingeniería de Sistemas e Informática"/>
                  <w:listItem w:displayText="Ingeniería Ambiental" w:value="Ingeniería Ambiental"/>
                  <w:listItem w:displayText="Ingeniería Sanitaria" w:value="Ingeniería Sanitaria"/>
                  <w:listItem w:displayText="Educación Inicial, Primaria y Secundaria" w:value="Educación Inicial, Primaria y Secundaria"/>
                  <w:listItem w:displayText="Idiomas" w:value="Idiomas"/>
                  <w:listItem w:displayText="Contabilidad" w:value="Contabilidad"/>
                  <w:listItem w:displayText="Turismo" w:value="Turismo"/>
                  <w:listItem w:displayText="Administración" w:value="Administración"/>
                  <w:listItem w:displayText="Economía" w:value="Economía"/>
                  <w:listItem w:displayText="Derecho" w:value="Derecho"/>
                </w:dropDownList>
              </w:sdtPr>
              <w:sdtEndPr>
                <w:rPr>
                  <w:b/>
                </w:rPr>
              </w:sdtEndPr>
              <w:sdtContent>
                <w:r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Elija un elemento.</w:t>
                </w:r>
              </w:sdtContent>
            </w:sdt>
          </w:p>
          <w:p w14:paraId="1E4C806A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Unidad o Laboratorio  </w:t>
            </w:r>
            <w:sdt>
              <w:sdtPr>
                <w:rPr>
                  <w:rFonts w:ascii="Arial" w:eastAsia="Calibri" w:hAnsi="Arial" w:cs="Arial"/>
                  <w:sz w:val="20"/>
                  <w:szCs w:val="18"/>
                </w:rPr>
                <w:alias w:val="Escuela"/>
                <w:tag w:val="Escuela"/>
                <w:id w:val="1790011416"/>
                <w:placeholder>
                  <w:docPart w:val="7D49AB97AEDD4B52BDB40603B932379A"/>
                </w:placeholder>
                <w:showingPlcHdr/>
                <w:dropDownList>
                  <w:listItem w:value="Elija un elemento."/>
                  <w:listItem w:displayText="Agronomía" w:value="Agronomía"/>
                  <w:listItem w:displayText="Medicina Veterinaria" w:value="Medicina Veterinaria"/>
                  <w:listItem w:displayText="Ingeniería Agroindustrial" w:value="Ingeniería Agroindustrial"/>
                  <w:listItem w:displayText="Ingeniería Civil" w:value="Ingeniería Civil"/>
                  <w:listItem w:displayText="Arquitectura" w:value="Arquitectura"/>
                  <w:listItem w:displayText="Obstetricia" w:value="Obstetricia"/>
                  <w:listItem w:displayText="Enfermería" w:value="Enfermería"/>
                  <w:listItem w:displayText="Medicina Humana" w:value="Medicina Humana"/>
                  <w:listItem w:displayText="Ingeniería de Sistemas e Informática" w:value="Ingeniería de Sistemas e Informática"/>
                  <w:listItem w:displayText="Ingeniería Ambiental" w:value="Ingeniería Ambiental"/>
                  <w:listItem w:displayText="Ingeniería Sanitaria" w:value="Ingeniería Sanitaria"/>
                  <w:listItem w:displayText="Educación Inicial, Primaria y Secundaria" w:value="Educación Inicial, Primaria y Secundaria"/>
                  <w:listItem w:displayText="Idiomas" w:value="Idiomas"/>
                  <w:listItem w:displayText="Contabilidad" w:value="Contabilidad"/>
                  <w:listItem w:displayText="Turismo" w:value="Turismo"/>
                  <w:listItem w:displayText="Administración" w:value="Administración"/>
                  <w:listItem w:displayText="Economía" w:value="Economía"/>
                  <w:listItem w:displayText="Derecho" w:value="Derecho"/>
                </w:dropDownList>
              </w:sdtPr>
              <w:sdtEndPr>
                <w:rPr>
                  <w:b/>
                </w:rPr>
              </w:sdtEndPr>
              <w:sdtContent>
                <w:r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Elija un elemento.</w:t>
                </w:r>
              </w:sdtContent>
            </w:sdt>
          </w:p>
          <w:p w14:paraId="77E71CCD" w14:textId="77777777" w:rsidR="00186D52" w:rsidRDefault="00000000" w:rsidP="004B4B12">
            <w:pPr>
              <w:pStyle w:val="Sinespaciado"/>
              <w:rPr>
                <w:rStyle w:val="Hipervnculo"/>
                <w:rFonts w:ascii="Arial" w:hAnsi="Arial" w:cs="Arial"/>
                <w:bCs/>
                <w:sz w:val="20"/>
                <w:szCs w:val="20"/>
              </w:rPr>
            </w:pPr>
            <w:hyperlink r:id="rId14" w:history="1">
              <w:r w:rsidR="00186D52" w:rsidRPr="006450B2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https://orcid.org/0000-0000-0000-0000</w:t>
              </w:r>
            </w:hyperlink>
          </w:p>
          <w:p w14:paraId="7848CA72" w14:textId="77777777" w:rsidR="00186D52" w:rsidRPr="00684615" w:rsidRDefault="00186D52" w:rsidP="004B4B12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1B4EBEB" w14:textId="77777777" w:rsidR="00186D52" w:rsidRPr="00EE7608" w:rsidRDefault="00186D52" w:rsidP="00186D52">
      <w:pPr>
        <w:spacing w:after="0" w:line="276" w:lineRule="auto"/>
        <w:rPr>
          <w:rFonts w:ascii="Arial" w:eastAsia="Calibri" w:hAnsi="Arial" w:cs="Arial"/>
          <w:b/>
          <w:sz w:val="20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86D52" w:rsidRPr="00EE7608" w14:paraId="0793E152" w14:textId="77777777" w:rsidTr="004B4B12">
        <w:tc>
          <w:tcPr>
            <w:tcW w:w="3397" w:type="dxa"/>
          </w:tcPr>
          <w:p w14:paraId="24CB7DC6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  <w:proofErr w:type="spellStart"/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>Coasesor</w:t>
            </w:r>
            <w:proofErr w:type="spellEnd"/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 xml:space="preserve">: </w:t>
            </w:r>
          </w:p>
          <w:p w14:paraId="2DA4E1E2" w14:textId="77777777" w:rsidR="00186D52" w:rsidRPr="00EE7608" w:rsidRDefault="00000000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18"/>
                </w:rPr>
                <w:alias w:val="Nombre del coasesor"/>
                <w:tag w:val="Nombre de coasesor"/>
                <w:id w:val="-1913299687"/>
                <w:placeholder>
                  <w:docPart w:val="49780C868E2E47E5936C8ADD8E50629F"/>
                </w:placeholder>
                <w:showingPlcHdr/>
              </w:sdtPr>
              <w:sdtContent>
                <w:r w:rsidR="00186D52"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Haga clic aquí para escribir texto.</w:t>
                </w:r>
              </w:sdtContent>
            </w:sdt>
          </w:p>
          <w:p w14:paraId="297A637C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</w:tc>
        <w:tc>
          <w:tcPr>
            <w:tcW w:w="5097" w:type="dxa"/>
          </w:tcPr>
          <w:p w14:paraId="5747515B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  <w:p w14:paraId="6608EA92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>Contraparte científica:</w:t>
            </w:r>
          </w:p>
          <w:p w14:paraId="7F1BCD0F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>Facultad o Institución</w:t>
            </w:r>
            <w:r>
              <w:rPr>
                <w:rFonts w:ascii="Arial" w:eastAsia="Calibri" w:hAnsi="Arial" w:cs="Arial"/>
                <w:sz w:val="20"/>
                <w:szCs w:val="18"/>
              </w:rPr>
              <w:t>:</w:t>
            </w: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  </w:t>
            </w:r>
          </w:p>
          <w:p w14:paraId="6896B979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>Unidad o Laboratorio</w:t>
            </w:r>
            <w:r>
              <w:rPr>
                <w:rFonts w:ascii="Arial" w:eastAsia="Calibri" w:hAnsi="Arial" w:cs="Arial"/>
                <w:sz w:val="20"/>
                <w:szCs w:val="18"/>
              </w:rPr>
              <w:t>:</w:t>
            </w: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 </w:t>
            </w:r>
          </w:p>
          <w:p w14:paraId="79564F10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>País</w:t>
            </w:r>
            <w:r>
              <w:rPr>
                <w:rFonts w:ascii="Arial" w:eastAsia="Calibri" w:hAnsi="Arial" w:cs="Arial"/>
                <w:sz w:val="20"/>
                <w:szCs w:val="18"/>
              </w:rPr>
              <w:t>:</w:t>
            </w: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  </w:t>
            </w:r>
          </w:p>
          <w:p w14:paraId="7F241F88" w14:textId="77777777" w:rsidR="00186D52" w:rsidRDefault="00000000" w:rsidP="004B4B12">
            <w:pPr>
              <w:pStyle w:val="Sinespaciado"/>
              <w:rPr>
                <w:rStyle w:val="Hipervnculo"/>
                <w:rFonts w:ascii="Arial" w:hAnsi="Arial" w:cs="Arial"/>
                <w:bCs/>
                <w:sz w:val="20"/>
                <w:szCs w:val="20"/>
              </w:rPr>
            </w:pPr>
            <w:hyperlink r:id="rId15" w:history="1">
              <w:r w:rsidR="00186D52" w:rsidRPr="006450B2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https://orcid.org/0000-0000-0000-0000</w:t>
              </w:r>
            </w:hyperlink>
          </w:p>
          <w:p w14:paraId="27DA9506" w14:textId="77777777" w:rsidR="00186D52" w:rsidRPr="00684615" w:rsidRDefault="00186D52" w:rsidP="004B4B12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F37CDF8" w14:textId="77777777" w:rsidR="00186D52" w:rsidRPr="00EE7608" w:rsidRDefault="00186D52" w:rsidP="00186D52">
      <w:pPr>
        <w:spacing w:after="0" w:line="276" w:lineRule="auto"/>
        <w:rPr>
          <w:rFonts w:ascii="Arial" w:eastAsia="Calibri" w:hAnsi="Arial" w:cs="Arial"/>
          <w:b/>
          <w:sz w:val="20"/>
          <w:szCs w:val="18"/>
        </w:rPr>
      </w:pPr>
    </w:p>
    <w:tbl>
      <w:tblPr>
        <w:tblStyle w:val="Tablaconcuadrcula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8500"/>
      </w:tblGrid>
      <w:tr w:rsidR="00186D52" w:rsidRPr="00EE7608" w14:paraId="4CD8A7A5" w14:textId="77777777" w:rsidTr="004B4B12">
        <w:tc>
          <w:tcPr>
            <w:tcW w:w="8500" w:type="dxa"/>
          </w:tcPr>
          <w:p w14:paraId="2AE5925D" w14:textId="77777777" w:rsidR="00186D52" w:rsidRDefault="00186D52" w:rsidP="004B4B12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  <w:p w14:paraId="442CC982" w14:textId="77777777" w:rsidR="00186D52" w:rsidRPr="00EE7608" w:rsidRDefault="00186D52" w:rsidP="004B4B12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 xml:space="preserve">Resumen </w:t>
            </w:r>
            <w:r w:rsidRPr="00EE7608">
              <w:rPr>
                <w:rFonts w:ascii="Arial" w:eastAsia="Calibri" w:hAnsi="Arial" w:cs="Arial"/>
                <w:bCs/>
                <w:color w:val="0070C0"/>
                <w:sz w:val="20"/>
                <w:szCs w:val="18"/>
              </w:rPr>
              <w:t>(máximo 300 palabras)</w:t>
            </w:r>
          </w:p>
          <w:p w14:paraId="053B6442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Cs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Cs/>
                <w:color w:val="0070C0"/>
                <w:sz w:val="20"/>
                <w:szCs w:val="18"/>
              </w:rPr>
              <w:t>Introducción, objetivos, materiales y métodos, resultados esperados.</w:t>
            </w:r>
          </w:p>
          <w:p w14:paraId="5281FE42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004125A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740E183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2F1817C3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4A545E05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21A7B8EA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A6DAD58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C9FD59F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AD307A2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</w:tbl>
    <w:p w14:paraId="2EA43DF5" w14:textId="77777777" w:rsidR="00186D52" w:rsidRDefault="00186D52" w:rsidP="00186D52">
      <w:pPr>
        <w:spacing w:after="0" w:line="276" w:lineRule="auto"/>
        <w:rPr>
          <w:rFonts w:eastAsia="Calibri" w:cs="Times New Roman"/>
          <w:b/>
        </w:rPr>
      </w:pPr>
    </w:p>
    <w:bookmarkStart w:id="2" w:name="_Toc95737299" w:displacedByCustomXml="next"/>
    <w:sdt>
      <w:sdtPr>
        <w:rPr>
          <w:rFonts w:eastAsiaTheme="minorHAnsi" w:cstheme="minorBidi"/>
          <w:b w:val="0"/>
          <w:sz w:val="24"/>
          <w:szCs w:val="22"/>
        </w:rPr>
        <w:id w:val="379597261"/>
        <w:docPartObj>
          <w:docPartGallery w:val="Table of Contents"/>
          <w:docPartUnique/>
        </w:docPartObj>
      </w:sdtPr>
      <w:sdtContent>
        <w:p w14:paraId="444AD13A" w14:textId="60FCA0D2" w:rsidR="00693AFD" w:rsidRPr="00F953F5" w:rsidRDefault="00693AFD" w:rsidP="00693AFD">
          <w:pPr>
            <w:pStyle w:val="Ttulo1"/>
            <w:rPr>
              <w:rStyle w:val="Ttulo1Car"/>
              <w:rFonts w:ascii="Arial" w:hAnsi="Arial" w:cs="Arial"/>
              <w:b/>
              <w:szCs w:val="28"/>
            </w:rPr>
          </w:pPr>
          <w:r w:rsidRPr="00F953F5">
            <w:rPr>
              <w:rStyle w:val="Ttulo1Car"/>
              <w:rFonts w:ascii="Arial" w:hAnsi="Arial" w:cs="Arial"/>
              <w:b/>
              <w:szCs w:val="28"/>
            </w:rPr>
            <w:t xml:space="preserve">Índice </w:t>
          </w:r>
          <w:r w:rsidR="00E957F5" w:rsidRPr="00F953F5">
            <w:rPr>
              <w:rStyle w:val="Ttulo1Car"/>
              <w:rFonts w:ascii="Arial" w:hAnsi="Arial" w:cs="Arial"/>
              <w:b/>
              <w:szCs w:val="28"/>
            </w:rPr>
            <w:t>g</w:t>
          </w:r>
          <w:r w:rsidRPr="00F953F5">
            <w:rPr>
              <w:rStyle w:val="Ttulo1Car"/>
              <w:rFonts w:ascii="Arial" w:hAnsi="Arial" w:cs="Arial"/>
              <w:b/>
              <w:szCs w:val="28"/>
            </w:rPr>
            <w:t>eneral</w:t>
          </w:r>
          <w:bookmarkEnd w:id="2"/>
        </w:p>
        <w:p w14:paraId="4B88AE3E" w14:textId="4993ADBA" w:rsidR="009745CE" w:rsidRPr="009745CE" w:rsidRDefault="00F953F5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r w:rsidRPr="009745CE">
            <w:rPr>
              <w:rFonts w:cs="Arial"/>
            </w:rPr>
            <w:fldChar w:fldCharType="begin"/>
          </w:r>
          <w:r w:rsidRPr="009745CE">
            <w:rPr>
              <w:rFonts w:cs="Arial"/>
            </w:rPr>
            <w:instrText xml:space="preserve"> TOC \o "1-3" \h \z \u </w:instrText>
          </w:r>
          <w:r w:rsidRPr="009745CE">
            <w:rPr>
              <w:rFonts w:cs="Arial"/>
            </w:rPr>
            <w:fldChar w:fldCharType="separate"/>
          </w:r>
          <w:hyperlink w:anchor="_Toc95737298" w:history="1">
            <w:r w:rsidR="009745CE" w:rsidRPr="009745CE">
              <w:rPr>
                <w:rStyle w:val="Hipervnculo"/>
                <w:rFonts w:cs="Arial"/>
                <w:noProof/>
              </w:rPr>
              <w:t>Ficha de identificación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_Toc95737298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3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59154AB" w14:textId="09600975" w:rsidR="009745CE" w:rsidRPr="009745CE" w:rsidRDefault="00000000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299" w:history="1">
            <w:r w:rsidR="009745CE" w:rsidRPr="009745CE">
              <w:rPr>
                <w:rStyle w:val="Hipervnculo"/>
                <w:rFonts w:cs="Arial"/>
                <w:noProof/>
              </w:rPr>
              <w:t>Índice general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_Toc95737299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4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4369FD49" w14:textId="151690EB" w:rsidR="009745CE" w:rsidRPr="009745CE" w:rsidRDefault="00000000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0" w:history="1">
            <w:r w:rsidR="009745CE" w:rsidRPr="009745CE">
              <w:rPr>
                <w:rStyle w:val="Hipervnculo"/>
                <w:rFonts w:cs="Arial"/>
                <w:noProof/>
              </w:rPr>
              <w:t>Índice de tablas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_Toc95737300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6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426B934" w14:textId="54D8AD18" w:rsidR="009745CE" w:rsidRPr="009745CE" w:rsidRDefault="00000000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1" w:history="1">
            <w:r w:rsidR="009745CE" w:rsidRPr="009745CE">
              <w:rPr>
                <w:rStyle w:val="Hipervnculo"/>
                <w:rFonts w:cs="Arial"/>
                <w:noProof/>
              </w:rPr>
              <w:t>Índice de figuras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_Toc95737301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7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6C9BD801" w14:textId="2DC00D8D" w:rsidR="009745CE" w:rsidRPr="009745CE" w:rsidRDefault="00000000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2" w:history="1">
            <w:r w:rsidR="009745CE" w:rsidRPr="009745CE">
              <w:rPr>
                <w:rStyle w:val="Hipervnculo"/>
                <w:rFonts w:cs="Arial"/>
                <w:noProof/>
              </w:rPr>
              <w:t>CAPÍTULO I  INTRODUCCIÓN A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_Toc95737302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8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31BA8F95" w14:textId="017B35AB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3" w:history="1">
            <w:r w:rsidR="009745CE" w:rsidRPr="009745CE">
              <w:rPr>
                <w:rStyle w:val="Hipervnculo"/>
                <w:rFonts w:cs="Arial"/>
                <w:noProof/>
              </w:rPr>
              <w:t>1.1.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Marco general del problema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_Toc95737303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8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D230C49" w14:textId="0AF2A527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4" w:history="1">
            <w:r w:rsidR="009745CE" w:rsidRPr="009745CE">
              <w:rPr>
                <w:rStyle w:val="Hipervnculo"/>
                <w:rFonts w:cs="Arial"/>
                <w:noProof/>
              </w:rPr>
              <w:t>1.2.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Formulación del problema de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_Toc95737304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8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249B3F76" w14:textId="3EDFCD66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5" w:history="1">
            <w:r w:rsidR="009745CE" w:rsidRPr="009745CE">
              <w:rPr>
                <w:rStyle w:val="Hipervnculo"/>
                <w:rFonts w:cs="Arial"/>
                <w:noProof/>
              </w:rPr>
              <w:t>1.3.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Hipótesis de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_Toc95737305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8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72DE5DC4" w14:textId="3CA2E447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6" w:history="1">
            <w:r w:rsidR="009745CE" w:rsidRPr="009745CE">
              <w:rPr>
                <w:rStyle w:val="Hipervnculo"/>
                <w:rFonts w:cs="Arial"/>
                <w:noProof/>
              </w:rPr>
              <w:t>1.4.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Objetivos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_Toc95737306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9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7C0287B" w14:textId="6C6071FB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07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1.4.1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Objetivo general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_Toc95737307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9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01DDCF54" w14:textId="06007E5B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08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1.4.2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Objetivos específicos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_Toc95737308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9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3567786C" w14:textId="59133F30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9" w:history="1">
            <w:r w:rsidR="009745CE" w:rsidRPr="009745CE">
              <w:rPr>
                <w:rStyle w:val="Hipervnculo"/>
                <w:rFonts w:cs="Arial"/>
                <w:noProof/>
              </w:rPr>
              <w:t>1.5.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Justificación de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_Toc95737309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9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D8395D6" w14:textId="33DC06F0" w:rsidR="009745CE" w:rsidRPr="009745CE" w:rsidRDefault="00000000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0" w:history="1">
            <w:r w:rsidR="009745CE" w:rsidRPr="009745CE">
              <w:rPr>
                <w:rStyle w:val="Hipervnculo"/>
                <w:rFonts w:cs="Arial"/>
                <w:noProof/>
              </w:rPr>
              <w:t>CAPÍTULO II MARCO TEÓRICO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_Toc95737310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10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1C1811FB" w14:textId="56BFC654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1" w:history="1">
            <w:r w:rsidR="009745CE" w:rsidRPr="009745CE">
              <w:rPr>
                <w:rStyle w:val="Hipervnculo"/>
                <w:rFonts w:cs="Arial"/>
                <w:noProof/>
              </w:rPr>
              <w:t>2.1.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Antecedentes de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_Toc95737311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10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6276787D" w14:textId="569AF7BB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2" w:history="1">
            <w:r w:rsidR="009745CE" w:rsidRPr="009745CE">
              <w:rPr>
                <w:rStyle w:val="Hipervnculo"/>
                <w:rFonts w:cs="Arial"/>
                <w:noProof/>
              </w:rPr>
              <w:t>2.2.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Fundamentos teóricos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_Toc95737312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10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75F936FD" w14:textId="109BF021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3" w:history="1">
            <w:r w:rsidR="009745CE" w:rsidRPr="009745CE">
              <w:rPr>
                <w:rStyle w:val="Hipervnculo"/>
                <w:rFonts w:cs="Arial"/>
                <w:noProof/>
              </w:rPr>
              <w:t>2.3.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Definición de términos básicos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_Toc95737313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10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74BF711B" w14:textId="669D3946" w:rsidR="009745CE" w:rsidRPr="009745CE" w:rsidRDefault="00000000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4" w:history="1">
            <w:r w:rsidR="009745CE" w:rsidRPr="009745CE">
              <w:rPr>
                <w:rStyle w:val="Hipervnculo"/>
                <w:rFonts w:cs="Arial"/>
                <w:noProof/>
              </w:rPr>
              <w:t>CAPÍTULO III  MATERIALES Y MÉTODOS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_Toc95737314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12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6F6319E8" w14:textId="5B89E56B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5" w:history="1">
            <w:r w:rsidR="009745CE" w:rsidRPr="009745CE">
              <w:rPr>
                <w:rStyle w:val="Hipervnculo"/>
                <w:rFonts w:cs="Arial"/>
                <w:noProof/>
              </w:rPr>
              <w:t>3.1.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Ámbito de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_Toc95737315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12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47E5D849" w14:textId="04611FA6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6" w:history="1">
            <w:r w:rsidR="009745CE" w:rsidRPr="009745CE">
              <w:rPr>
                <w:rStyle w:val="Hipervnculo"/>
                <w:rFonts w:cs="Arial"/>
                <w:noProof/>
              </w:rPr>
              <w:t>3.2.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Sistema de variables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_Toc95737316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12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7A73DDD" w14:textId="23BD5DCB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7" w:history="1">
            <w:r w:rsidR="009745CE" w:rsidRPr="009745CE">
              <w:rPr>
                <w:rStyle w:val="Hipervnculo"/>
                <w:rFonts w:cs="Arial"/>
                <w:noProof/>
              </w:rPr>
              <w:t>3.3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Diseño de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_Toc95737317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13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45FD1CDA" w14:textId="0818E073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18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3.3.1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Tipo y nivel de la investigación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_Toc95737318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13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1A48C1AC" w14:textId="77025B6F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19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3.3.2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Población y muestra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_Toc95737319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13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743A9B3A" w14:textId="70710395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20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3.3.3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Diseño analítico, muestral y experimental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_Toc95737320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13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076205AC" w14:textId="2A10A9A7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21" w:history="1">
            <w:r w:rsidR="009745CE" w:rsidRPr="009745CE">
              <w:rPr>
                <w:rStyle w:val="Hipervnculo"/>
                <w:rFonts w:cs="Arial"/>
                <w:noProof/>
              </w:rPr>
              <w:t>3.4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Procedimientos de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_Toc95737321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14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68045DD" w14:textId="10D9E07E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22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3.4.1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Actividades del objetivo específico 1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_Toc95737322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14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120519D6" w14:textId="4BF298B7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23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3.4.2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Actividades del objetivo específico 2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_Toc95737323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14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68BCE574" w14:textId="11FED827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24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3.4.3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Actividades del objetivo específico 3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_Toc95737324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14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31BB949E" w14:textId="22E0521F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25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3.4.4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Actividades complementarias o transversales (de corresponder)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_Toc95737325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14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04414672" w14:textId="1CD73CD9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26" w:history="1"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3.5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Autorizaciones y permisos (facultativo, según legislación)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_Toc95737326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15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7383D1C" w14:textId="75D6DE3D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27" w:history="1"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3.6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Control ambiental y bioseguridad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_Toc95737327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15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238D2FC5" w14:textId="269DC3FD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28" w:history="1"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3.7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Cumplimiento de principios éticos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_Toc95737328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15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7A6E4ED0" w14:textId="2574F529" w:rsidR="009745CE" w:rsidRPr="009745CE" w:rsidRDefault="00000000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29" w:history="1">
            <w:r w:rsidR="009745CE" w:rsidRPr="009745CE">
              <w:rPr>
                <w:rStyle w:val="Hipervnculo"/>
                <w:rFonts w:cs="Arial"/>
                <w:noProof/>
              </w:rPr>
              <w:t>CAPÍTULO IV  ASPECTOS ADMINISTRATIVOS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_Toc95737329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16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74D26EE1" w14:textId="79D7DE57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30" w:history="1">
            <w:r w:rsidR="009745CE" w:rsidRPr="009745CE">
              <w:rPr>
                <w:rStyle w:val="Hipervnculo"/>
                <w:rFonts w:cs="Arial"/>
                <w:noProof/>
              </w:rPr>
              <w:t>4.1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Recursos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_Toc95737330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16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47F4AE8A" w14:textId="7BC6A878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31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4.1.1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Recursos humanos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_Toc95737331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16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10D8C744" w14:textId="02A69320" w:rsidR="009745CE" w:rsidRPr="009745CE" w:rsidRDefault="00000000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32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4.1.2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Medios materiales y servicios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_Toc95737332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16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67613B17" w14:textId="251BBC46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33" w:history="1">
            <w:r w:rsidR="009745CE" w:rsidRPr="009745CE">
              <w:rPr>
                <w:rStyle w:val="Hipervnculo"/>
                <w:rFonts w:cs="Arial"/>
                <w:noProof/>
              </w:rPr>
              <w:t>4.2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Presupuesto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_Toc95737333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16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1824D4D3" w14:textId="11E51681" w:rsidR="009745CE" w:rsidRPr="009745CE" w:rsidRDefault="00000000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34" w:history="1">
            <w:r w:rsidR="009745CE" w:rsidRPr="009745CE">
              <w:rPr>
                <w:rStyle w:val="Hipervnculo"/>
                <w:rFonts w:cs="Arial"/>
                <w:noProof/>
              </w:rPr>
              <w:t>4.3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Cronograma de actividades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_Toc95737334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17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805529B" w14:textId="33D354D6" w:rsidR="009745CE" w:rsidRPr="009745CE" w:rsidRDefault="00000000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35" w:history="1">
            <w:r w:rsidR="009745CE" w:rsidRPr="009745CE">
              <w:rPr>
                <w:rStyle w:val="Hipervnculo"/>
                <w:rFonts w:cs="Arial"/>
                <w:noProof/>
              </w:rPr>
              <w:t>REFERENCIAS BIBLIOGRÁFICAS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_Toc95737335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18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F3EE7BD" w14:textId="5BCD8EF0" w:rsidR="009745CE" w:rsidRPr="009745CE" w:rsidRDefault="00000000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36" w:history="1">
            <w:r w:rsidR="009745CE" w:rsidRPr="009745CE">
              <w:rPr>
                <w:rStyle w:val="Hipervnculo"/>
                <w:rFonts w:cs="Arial"/>
                <w:noProof/>
              </w:rPr>
              <w:t>ANEXOS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_Toc95737336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19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1B71A5E8" w14:textId="0B4D18ED" w:rsidR="00693AFD" w:rsidRPr="00A93396" w:rsidRDefault="00F953F5">
          <w:r w:rsidRPr="009745CE">
            <w:rPr>
              <w:rFonts w:ascii="Arial" w:hAnsi="Arial" w:cs="Arial"/>
              <w:sz w:val="22"/>
            </w:rPr>
            <w:fldChar w:fldCharType="end"/>
          </w:r>
        </w:p>
      </w:sdtContent>
    </w:sdt>
    <w:p w14:paraId="71F67DCF" w14:textId="77777777" w:rsidR="00B17111" w:rsidRDefault="00B17111">
      <w:pPr>
        <w:spacing w:line="259" w:lineRule="auto"/>
        <w:ind w:firstLine="0"/>
        <w:jc w:val="left"/>
      </w:pPr>
      <w:bookmarkStart w:id="3" w:name="_Toc534197642"/>
      <w:r>
        <w:br w:type="page"/>
      </w:r>
    </w:p>
    <w:p w14:paraId="18457350" w14:textId="0FF7202D" w:rsidR="009949A9" w:rsidRPr="00F1191B" w:rsidRDefault="00B16505" w:rsidP="00BF4D29">
      <w:pPr>
        <w:pStyle w:val="Ttulo1"/>
        <w:rPr>
          <w:rFonts w:ascii="Arial" w:hAnsi="Arial" w:cs="Arial"/>
          <w:sz w:val="22"/>
          <w:szCs w:val="22"/>
        </w:rPr>
      </w:pPr>
      <w:bookmarkStart w:id="4" w:name="_Toc95737300"/>
      <w:r w:rsidRPr="00F1191B">
        <w:rPr>
          <w:rFonts w:ascii="Arial" w:hAnsi="Arial" w:cs="Arial"/>
          <w:sz w:val="22"/>
          <w:szCs w:val="22"/>
        </w:rPr>
        <w:lastRenderedPageBreak/>
        <w:t>Índice</w:t>
      </w:r>
      <w:r w:rsidR="005F104C" w:rsidRPr="00F1191B">
        <w:rPr>
          <w:rFonts w:ascii="Arial" w:hAnsi="Arial" w:cs="Arial"/>
          <w:sz w:val="22"/>
          <w:szCs w:val="22"/>
        </w:rPr>
        <w:t xml:space="preserve"> </w:t>
      </w:r>
      <w:r w:rsidRPr="00F1191B">
        <w:rPr>
          <w:rFonts w:ascii="Arial" w:hAnsi="Arial" w:cs="Arial"/>
          <w:sz w:val="22"/>
          <w:szCs w:val="22"/>
        </w:rPr>
        <w:t>de</w:t>
      </w:r>
      <w:r w:rsidR="00BF4D29" w:rsidRPr="00F1191B">
        <w:rPr>
          <w:rFonts w:ascii="Arial" w:hAnsi="Arial" w:cs="Arial"/>
          <w:sz w:val="22"/>
          <w:szCs w:val="22"/>
        </w:rPr>
        <w:t xml:space="preserve"> </w:t>
      </w:r>
      <w:r w:rsidR="00E957F5" w:rsidRPr="00F1191B">
        <w:rPr>
          <w:rFonts w:ascii="Arial" w:hAnsi="Arial" w:cs="Arial"/>
          <w:sz w:val="22"/>
          <w:szCs w:val="22"/>
        </w:rPr>
        <w:t>t</w:t>
      </w:r>
      <w:r w:rsidR="004C1817" w:rsidRPr="00F1191B">
        <w:rPr>
          <w:rFonts w:ascii="Arial" w:hAnsi="Arial" w:cs="Arial"/>
          <w:sz w:val="22"/>
          <w:szCs w:val="22"/>
        </w:rPr>
        <w:t>abla</w:t>
      </w:r>
      <w:r w:rsidRPr="00F1191B">
        <w:rPr>
          <w:rFonts w:ascii="Arial" w:hAnsi="Arial" w:cs="Arial"/>
          <w:sz w:val="22"/>
          <w:szCs w:val="22"/>
        </w:rPr>
        <w:t>s</w:t>
      </w:r>
      <w:bookmarkEnd w:id="3"/>
      <w:bookmarkEnd w:id="4"/>
    </w:p>
    <w:bookmarkStart w:id="5" w:name="_Toc534197643"/>
    <w:p w14:paraId="3D4E2D91" w14:textId="58B72B59" w:rsidR="00D52A58" w:rsidRDefault="009E45C5">
      <w:pPr>
        <w:pStyle w:val="Tabladeilustraciones"/>
        <w:tabs>
          <w:tab w:val="right" w:leader="dot" w:pos="8755"/>
        </w:tabs>
        <w:rPr>
          <w:rFonts w:asciiTheme="minorHAnsi" w:eastAsiaTheme="minorEastAsia" w:hAnsiTheme="minorHAnsi"/>
          <w:noProof/>
          <w:sz w:val="22"/>
          <w:lang w:val="es-PE" w:eastAsia="es-PE"/>
        </w:rPr>
      </w:pPr>
      <w:r w:rsidRPr="00F1191B">
        <w:rPr>
          <w:rFonts w:ascii="Arial" w:hAnsi="Arial" w:cs="Arial"/>
          <w:sz w:val="22"/>
        </w:rPr>
        <w:fldChar w:fldCharType="begin"/>
      </w:r>
      <w:r w:rsidRPr="00F1191B">
        <w:rPr>
          <w:rFonts w:ascii="Arial" w:hAnsi="Arial" w:cs="Arial"/>
          <w:sz w:val="22"/>
        </w:rPr>
        <w:instrText xml:space="preserve"> TOC \h \z \c "Tabla" </w:instrText>
      </w:r>
      <w:r w:rsidRPr="00F1191B">
        <w:rPr>
          <w:rFonts w:ascii="Arial" w:hAnsi="Arial" w:cs="Arial"/>
          <w:sz w:val="22"/>
        </w:rPr>
        <w:fldChar w:fldCharType="separate"/>
      </w:r>
      <w:hyperlink w:anchor="_Toc55890498" w:history="1">
        <w:r w:rsidR="00D52A58" w:rsidRPr="0039215E">
          <w:rPr>
            <w:rStyle w:val="Hipervnculo"/>
            <w:rFonts w:ascii="Arial" w:hAnsi="Arial" w:cs="Arial"/>
            <w:noProof/>
          </w:rPr>
          <w:t>Tabla 1</w:t>
        </w:r>
        <w:r w:rsidR="00D52A58">
          <w:rPr>
            <w:noProof/>
            <w:webHidden/>
          </w:rPr>
          <w:tab/>
        </w:r>
        <w:r w:rsidR="00D52A58">
          <w:rPr>
            <w:noProof/>
            <w:webHidden/>
          </w:rPr>
          <w:fldChar w:fldCharType="begin"/>
        </w:r>
        <w:r w:rsidR="00D52A58">
          <w:rPr>
            <w:noProof/>
            <w:webHidden/>
          </w:rPr>
          <w:instrText xml:space="preserve"> PAGEREF _Toc55890498 \h </w:instrText>
        </w:r>
        <w:r w:rsidR="00D52A58">
          <w:rPr>
            <w:noProof/>
            <w:webHidden/>
          </w:rPr>
        </w:r>
        <w:r w:rsidR="00D52A58">
          <w:rPr>
            <w:noProof/>
            <w:webHidden/>
          </w:rPr>
          <w:fldChar w:fldCharType="separate"/>
        </w:r>
        <w:r w:rsidR="00D52A58">
          <w:rPr>
            <w:noProof/>
            <w:webHidden/>
          </w:rPr>
          <w:t>12</w:t>
        </w:r>
        <w:r w:rsidR="00D52A58">
          <w:rPr>
            <w:noProof/>
            <w:webHidden/>
          </w:rPr>
          <w:fldChar w:fldCharType="end"/>
        </w:r>
      </w:hyperlink>
    </w:p>
    <w:p w14:paraId="7B36D65C" w14:textId="1D741D27" w:rsidR="00D52A58" w:rsidRDefault="00000000">
      <w:pPr>
        <w:pStyle w:val="Tabladeilustraciones"/>
        <w:tabs>
          <w:tab w:val="right" w:leader="dot" w:pos="8755"/>
        </w:tabs>
        <w:rPr>
          <w:rFonts w:asciiTheme="minorHAnsi" w:eastAsiaTheme="minorEastAsia" w:hAnsiTheme="minorHAnsi"/>
          <w:noProof/>
          <w:sz w:val="22"/>
          <w:lang w:val="es-PE" w:eastAsia="es-PE"/>
        </w:rPr>
      </w:pPr>
      <w:hyperlink w:anchor="_Toc55890499" w:history="1">
        <w:r w:rsidR="00D52A58" w:rsidRPr="0039215E">
          <w:rPr>
            <w:rStyle w:val="Hipervnculo"/>
            <w:rFonts w:ascii="Arial" w:hAnsi="Arial" w:cs="Arial"/>
            <w:noProof/>
          </w:rPr>
          <w:t xml:space="preserve">Tabla 2 </w:t>
        </w:r>
        <w:r w:rsidR="00D52A58" w:rsidRPr="0039215E">
          <w:rPr>
            <w:rStyle w:val="Hipervnculo"/>
            <w:rFonts w:ascii="Arial" w:hAnsi="Arial" w:cs="Arial"/>
            <w:i/>
            <w:noProof/>
          </w:rPr>
          <w:t>Presupuesto en bienes y servicios</w:t>
        </w:r>
        <w:r w:rsidR="00D52A58">
          <w:rPr>
            <w:noProof/>
            <w:webHidden/>
          </w:rPr>
          <w:tab/>
        </w:r>
        <w:r w:rsidR="00D52A58">
          <w:rPr>
            <w:noProof/>
            <w:webHidden/>
          </w:rPr>
          <w:fldChar w:fldCharType="begin"/>
        </w:r>
        <w:r w:rsidR="00D52A58">
          <w:rPr>
            <w:noProof/>
            <w:webHidden/>
          </w:rPr>
          <w:instrText xml:space="preserve"> PAGEREF _Toc55890499 \h </w:instrText>
        </w:r>
        <w:r w:rsidR="00D52A58">
          <w:rPr>
            <w:noProof/>
            <w:webHidden/>
          </w:rPr>
        </w:r>
        <w:r w:rsidR="00D52A58">
          <w:rPr>
            <w:noProof/>
            <w:webHidden/>
          </w:rPr>
          <w:fldChar w:fldCharType="separate"/>
        </w:r>
        <w:r w:rsidR="00D52A58">
          <w:rPr>
            <w:noProof/>
            <w:webHidden/>
          </w:rPr>
          <w:t>16</w:t>
        </w:r>
        <w:r w:rsidR="00D52A58">
          <w:rPr>
            <w:noProof/>
            <w:webHidden/>
          </w:rPr>
          <w:fldChar w:fldCharType="end"/>
        </w:r>
      </w:hyperlink>
    </w:p>
    <w:p w14:paraId="01CA7A97" w14:textId="716A2AB1" w:rsidR="00D52A58" w:rsidRDefault="00000000">
      <w:pPr>
        <w:pStyle w:val="Tabladeilustraciones"/>
        <w:tabs>
          <w:tab w:val="right" w:leader="dot" w:pos="8755"/>
        </w:tabs>
        <w:rPr>
          <w:rFonts w:asciiTheme="minorHAnsi" w:eastAsiaTheme="minorEastAsia" w:hAnsiTheme="minorHAnsi"/>
          <w:noProof/>
          <w:sz w:val="22"/>
          <w:lang w:val="es-PE" w:eastAsia="es-PE"/>
        </w:rPr>
      </w:pPr>
      <w:hyperlink w:anchor="_Toc55890500" w:history="1">
        <w:r w:rsidR="00D52A58" w:rsidRPr="0039215E">
          <w:rPr>
            <w:rStyle w:val="Hipervnculo"/>
            <w:rFonts w:ascii="Arial" w:hAnsi="Arial" w:cs="Arial"/>
            <w:noProof/>
          </w:rPr>
          <w:t xml:space="preserve">Tabla 3 </w:t>
        </w:r>
        <w:r w:rsidR="00D52A58" w:rsidRPr="0039215E">
          <w:rPr>
            <w:rStyle w:val="Hipervnculo"/>
            <w:rFonts w:ascii="Arial" w:hAnsi="Arial" w:cs="Arial"/>
            <w:i/>
            <w:noProof/>
          </w:rPr>
          <w:t>Presupuesto en equipamiento</w:t>
        </w:r>
        <w:r w:rsidR="00D52A58">
          <w:rPr>
            <w:noProof/>
            <w:webHidden/>
          </w:rPr>
          <w:tab/>
        </w:r>
        <w:r w:rsidR="00D52A58">
          <w:rPr>
            <w:noProof/>
            <w:webHidden/>
          </w:rPr>
          <w:fldChar w:fldCharType="begin"/>
        </w:r>
        <w:r w:rsidR="00D52A58">
          <w:rPr>
            <w:noProof/>
            <w:webHidden/>
          </w:rPr>
          <w:instrText xml:space="preserve"> PAGEREF _Toc55890500 \h </w:instrText>
        </w:r>
        <w:r w:rsidR="00D52A58">
          <w:rPr>
            <w:noProof/>
            <w:webHidden/>
          </w:rPr>
        </w:r>
        <w:r w:rsidR="00D52A58">
          <w:rPr>
            <w:noProof/>
            <w:webHidden/>
          </w:rPr>
          <w:fldChar w:fldCharType="separate"/>
        </w:r>
        <w:r w:rsidR="00D52A58">
          <w:rPr>
            <w:noProof/>
            <w:webHidden/>
          </w:rPr>
          <w:t>16</w:t>
        </w:r>
        <w:r w:rsidR="00D52A58">
          <w:rPr>
            <w:noProof/>
            <w:webHidden/>
          </w:rPr>
          <w:fldChar w:fldCharType="end"/>
        </w:r>
      </w:hyperlink>
    </w:p>
    <w:p w14:paraId="4FCDAD60" w14:textId="36CB3212" w:rsidR="00D52A58" w:rsidRDefault="00000000">
      <w:pPr>
        <w:pStyle w:val="Tabladeilustraciones"/>
        <w:tabs>
          <w:tab w:val="right" w:leader="dot" w:pos="8755"/>
        </w:tabs>
        <w:rPr>
          <w:rFonts w:asciiTheme="minorHAnsi" w:eastAsiaTheme="minorEastAsia" w:hAnsiTheme="minorHAnsi"/>
          <w:noProof/>
          <w:sz w:val="22"/>
          <w:lang w:val="es-PE" w:eastAsia="es-PE"/>
        </w:rPr>
      </w:pPr>
      <w:hyperlink w:anchor="_Toc55890501" w:history="1">
        <w:r w:rsidR="00D52A58" w:rsidRPr="0039215E">
          <w:rPr>
            <w:rStyle w:val="Hipervnculo"/>
            <w:rFonts w:ascii="Arial" w:hAnsi="Arial" w:cs="Arial"/>
            <w:noProof/>
          </w:rPr>
          <w:t xml:space="preserve">Tabla 4.  </w:t>
        </w:r>
        <w:r w:rsidR="00D52A58" w:rsidRPr="0039215E">
          <w:rPr>
            <w:rStyle w:val="Hipervnculo"/>
            <w:rFonts w:ascii="Arial" w:hAnsi="Arial" w:cs="Arial"/>
            <w:i/>
            <w:noProof/>
          </w:rPr>
          <w:t>Cronograma de actividades</w:t>
        </w:r>
        <w:r w:rsidR="00D52A58">
          <w:rPr>
            <w:noProof/>
            <w:webHidden/>
          </w:rPr>
          <w:tab/>
        </w:r>
        <w:r w:rsidR="00D52A58">
          <w:rPr>
            <w:noProof/>
            <w:webHidden/>
          </w:rPr>
          <w:fldChar w:fldCharType="begin"/>
        </w:r>
        <w:r w:rsidR="00D52A58">
          <w:rPr>
            <w:noProof/>
            <w:webHidden/>
          </w:rPr>
          <w:instrText xml:space="preserve"> PAGEREF _Toc55890501 \h </w:instrText>
        </w:r>
        <w:r w:rsidR="00D52A58">
          <w:rPr>
            <w:noProof/>
            <w:webHidden/>
          </w:rPr>
        </w:r>
        <w:r w:rsidR="00D52A58">
          <w:rPr>
            <w:noProof/>
            <w:webHidden/>
          </w:rPr>
          <w:fldChar w:fldCharType="separate"/>
        </w:r>
        <w:r w:rsidR="00D52A58">
          <w:rPr>
            <w:noProof/>
            <w:webHidden/>
          </w:rPr>
          <w:t>17</w:t>
        </w:r>
        <w:r w:rsidR="00D52A58">
          <w:rPr>
            <w:noProof/>
            <w:webHidden/>
          </w:rPr>
          <w:fldChar w:fldCharType="end"/>
        </w:r>
      </w:hyperlink>
    </w:p>
    <w:p w14:paraId="3FBBAE64" w14:textId="20811066" w:rsidR="00B17111" w:rsidRDefault="009E45C5" w:rsidP="00B17111">
      <w:pPr>
        <w:tabs>
          <w:tab w:val="right" w:leader="dot" w:pos="8765"/>
        </w:tabs>
        <w:ind w:firstLine="0"/>
        <w:rPr>
          <w:szCs w:val="24"/>
        </w:rPr>
      </w:pPr>
      <w:r w:rsidRPr="00F1191B">
        <w:rPr>
          <w:rFonts w:ascii="Arial" w:hAnsi="Arial" w:cs="Arial"/>
          <w:sz w:val="22"/>
        </w:rPr>
        <w:fldChar w:fldCharType="end"/>
      </w:r>
    </w:p>
    <w:p w14:paraId="1E1DFFBB" w14:textId="77777777" w:rsidR="00B17111" w:rsidRDefault="00B17111">
      <w:pPr>
        <w:spacing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14:paraId="7FE874C2" w14:textId="2F5D00D1" w:rsidR="00180DF6" w:rsidRPr="00F1191B" w:rsidRDefault="00B16505" w:rsidP="00B17111">
      <w:pPr>
        <w:pStyle w:val="Ttulo1"/>
        <w:rPr>
          <w:rFonts w:ascii="Arial" w:hAnsi="Arial" w:cs="Arial"/>
          <w:sz w:val="22"/>
          <w:szCs w:val="22"/>
        </w:rPr>
      </w:pPr>
      <w:bookmarkStart w:id="6" w:name="_Toc95737301"/>
      <w:r w:rsidRPr="00F1191B">
        <w:rPr>
          <w:rFonts w:ascii="Arial" w:hAnsi="Arial" w:cs="Arial"/>
          <w:sz w:val="22"/>
          <w:szCs w:val="22"/>
        </w:rPr>
        <w:lastRenderedPageBreak/>
        <w:t>Í</w:t>
      </w:r>
      <w:r w:rsidR="00BF4D29" w:rsidRPr="00F1191B">
        <w:rPr>
          <w:rFonts w:ascii="Arial" w:hAnsi="Arial" w:cs="Arial"/>
          <w:sz w:val="22"/>
          <w:szCs w:val="22"/>
        </w:rPr>
        <w:t xml:space="preserve">ndice de </w:t>
      </w:r>
      <w:r w:rsidR="00E957F5" w:rsidRPr="00F1191B">
        <w:rPr>
          <w:rFonts w:ascii="Arial" w:hAnsi="Arial" w:cs="Arial"/>
          <w:sz w:val="22"/>
          <w:szCs w:val="22"/>
        </w:rPr>
        <w:t>f</w:t>
      </w:r>
      <w:r w:rsidR="004C1817" w:rsidRPr="00F1191B">
        <w:rPr>
          <w:rFonts w:ascii="Arial" w:hAnsi="Arial" w:cs="Arial"/>
          <w:sz w:val="22"/>
          <w:szCs w:val="22"/>
        </w:rPr>
        <w:t>igura</w:t>
      </w:r>
      <w:r w:rsidRPr="00F1191B">
        <w:rPr>
          <w:rFonts w:ascii="Arial" w:hAnsi="Arial" w:cs="Arial"/>
          <w:sz w:val="22"/>
          <w:szCs w:val="22"/>
        </w:rPr>
        <w:t>s</w:t>
      </w:r>
      <w:bookmarkEnd w:id="5"/>
      <w:bookmarkEnd w:id="6"/>
    </w:p>
    <w:p w14:paraId="2F524C8F" w14:textId="33FF67CE" w:rsidR="009E2C72" w:rsidRPr="00D52A58" w:rsidRDefault="00F40961" w:rsidP="00B708B0">
      <w:pPr>
        <w:ind w:left="284" w:firstLine="0"/>
        <w:rPr>
          <w:rFonts w:cs="Times New Roman"/>
          <w:sz w:val="22"/>
        </w:rPr>
      </w:pPr>
      <w:r w:rsidRPr="00D52A58">
        <w:rPr>
          <w:rFonts w:ascii="Arial" w:hAnsi="Arial" w:cs="Arial"/>
          <w:sz w:val="22"/>
        </w:rPr>
        <w:fldChar w:fldCharType="begin"/>
      </w:r>
      <w:r w:rsidRPr="00D52A58">
        <w:rPr>
          <w:rFonts w:ascii="Arial" w:hAnsi="Arial" w:cs="Arial"/>
          <w:sz w:val="22"/>
        </w:rPr>
        <w:instrText xml:space="preserve"> TOC \h \z \c "Figura" </w:instrText>
      </w:r>
      <w:r w:rsidRPr="00D52A58">
        <w:rPr>
          <w:rFonts w:ascii="Arial" w:hAnsi="Arial" w:cs="Arial"/>
          <w:sz w:val="22"/>
        </w:rPr>
        <w:fldChar w:fldCharType="separate"/>
      </w:r>
      <w:r w:rsidR="00D52A58" w:rsidRPr="00D52A58">
        <w:rPr>
          <w:rFonts w:ascii="Arial" w:hAnsi="Arial" w:cs="Arial"/>
          <w:noProof/>
          <w:sz w:val="22"/>
          <w:lang w:val="es-ES"/>
        </w:rPr>
        <w:t>No se encuentran elementos de tabla de ilustraciones.</w:t>
      </w:r>
      <w:r w:rsidRPr="00D52A58">
        <w:rPr>
          <w:rFonts w:ascii="Arial" w:hAnsi="Arial" w:cs="Arial"/>
          <w:sz w:val="22"/>
        </w:rPr>
        <w:fldChar w:fldCharType="end"/>
      </w:r>
    </w:p>
    <w:p w14:paraId="6D0CD753" w14:textId="77777777" w:rsidR="00FB2795" w:rsidRDefault="00FB2795" w:rsidP="00540594">
      <w:pPr>
        <w:ind w:left="284" w:firstLine="0"/>
      </w:pPr>
    </w:p>
    <w:p w14:paraId="38AEC316" w14:textId="77777777" w:rsidR="00FB2795" w:rsidRDefault="00FB2795" w:rsidP="00540594">
      <w:pPr>
        <w:ind w:left="284" w:firstLine="0"/>
      </w:pPr>
    </w:p>
    <w:p w14:paraId="572F8626" w14:textId="77777777" w:rsidR="00FB2795" w:rsidRDefault="00FB2795" w:rsidP="00540594">
      <w:pPr>
        <w:ind w:left="284" w:firstLine="0"/>
      </w:pPr>
    </w:p>
    <w:p w14:paraId="36AB1624" w14:textId="0478EA1F" w:rsidR="00FB2795" w:rsidRDefault="00FB2795">
      <w:pPr>
        <w:spacing w:line="259" w:lineRule="auto"/>
        <w:ind w:firstLine="0"/>
        <w:jc w:val="left"/>
      </w:pPr>
      <w:r>
        <w:br w:type="page"/>
      </w:r>
    </w:p>
    <w:p w14:paraId="7D1186DF" w14:textId="77777777" w:rsidR="00054620" w:rsidRDefault="00054620" w:rsidP="00112685">
      <w:pPr>
        <w:spacing w:after="0" w:line="276" w:lineRule="auto"/>
        <w:rPr>
          <w:rFonts w:eastAsia="Calibri" w:cs="Times New Roman"/>
          <w:b/>
        </w:rPr>
        <w:sectPr w:rsidR="00054620" w:rsidSect="00562BE8">
          <w:headerReference w:type="default" r:id="rId16"/>
          <w:headerReference w:type="first" r:id="rId17"/>
          <w:pgSz w:w="11906" w:h="16838" w:code="9"/>
          <w:pgMar w:top="1440" w:right="1440" w:bottom="1440" w:left="1440" w:header="709" w:footer="709" w:gutter="261"/>
          <w:pgNumType w:start="1"/>
          <w:cols w:space="708"/>
          <w:titlePg/>
          <w:docGrid w:linePitch="360"/>
        </w:sectPr>
      </w:pPr>
      <w:bookmarkStart w:id="7" w:name="_Toc534197647"/>
    </w:p>
    <w:p w14:paraId="4E3A0EDB" w14:textId="3047FD3A" w:rsidR="00922CA8" w:rsidRPr="009A5544" w:rsidRDefault="004D583D" w:rsidP="00F336E6">
      <w:pPr>
        <w:pStyle w:val="Ttulo1"/>
        <w:spacing w:after="0"/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</w:pPr>
      <w:bookmarkStart w:id="8" w:name="_Toc95737302"/>
      <w:r w:rsidRPr="009A5544"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  <w:lastRenderedPageBreak/>
        <w:t>CAPÍTULO I</w:t>
      </w:r>
      <w:r w:rsidR="003752E9" w:rsidRPr="009A5544"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  <w:br/>
      </w:r>
      <w:r w:rsidR="00922CA8" w:rsidRPr="009A5544"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  <w:t xml:space="preserve"> </w:t>
      </w:r>
      <w:bookmarkEnd w:id="7"/>
      <w:r w:rsidR="00E957F5" w:rsidRPr="009A5544"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  <w:t xml:space="preserve">INTRODUCCIÓN A LA </w:t>
      </w:r>
      <w:r w:rsidR="009D141F" w:rsidRPr="009A5544"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  <w:t>INVESTIGACIÓN</w:t>
      </w:r>
      <w:bookmarkEnd w:id="8"/>
    </w:p>
    <w:p w14:paraId="721B7DA5" w14:textId="0672AB3E" w:rsidR="00F336E6" w:rsidRPr="00237056" w:rsidRDefault="00F336E6" w:rsidP="00452305">
      <w:pPr>
        <w:ind w:firstLine="0"/>
        <w:jc w:val="center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(</w:t>
      </w:r>
      <w:r w:rsidR="00456AB1">
        <w:rPr>
          <w:rFonts w:ascii="Arial" w:hAnsi="Arial" w:cs="Arial"/>
          <w:color w:val="0070C0"/>
          <w:sz w:val="22"/>
        </w:rPr>
        <w:t>Sugerido</w:t>
      </w:r>
      <w:r w:rsidRPr="00237056">
        <w:rPr>
          <w:rFonts w:ascii="Arial" w:hAnsi="Arial" w:cs="Arial"/>
          <w:color w:val="0070C0"/>
          <w:sz w:val="22"/>
        </w:rPr>
        <w:t xml:space="preserve"> 4 páginas)</w:t>
      </w:r>
    </w:p>
    <w:p w14:paraId="775FBD81" w14:textId="20DECDE6" w:rsidR="004447F5" w:rsidRPr="009A5544" w:rsidRDefault="004362DA" w:rsidP="00071397">
      <w:pPr>
        <w:pStyle w:val="Ttulo2"/>
        <w:numPr>
          <w:ilvl w:val="1"/>
          <w:numId w:val="1"/>
        </w:numPr>
        <w:ind w:left="426" w:hanging="426"/>
        <w:rPr>
          <w:rFonts w:ascii="Arial" w:hAnsi="Arial" w:cs="Arial"/>
          <w:b w:val="0"/>
          <w:bCs/>
          <w:color w:val="0070C0"/>
          <w:szCs w:val="24"/>
        </w:rPr>
      </w:pPr>
      <w:bookmarkStart w:id="9" w:name="_Toc95737303"/>
      <w:r>
        <w:rPr>
          <w:rFonts w:ascii="Arial" w:hAnsi="Arial" w:cs="Arial"/>
          <w:szCs w:val="24"/>
        </w:rPr>
        <w:t>M</w:t>
      </w:r>
      <w:r w:rsidR="00E957F5" w:rsidRPr="009A5544">
        <w:rPr>
          <w:rFonts w:ascii="Arial" w:hAnsi="Arial" w:cs="Arial"/>
          <w:szCs w:val="24"/>
        </w:rPr>
        <w:t xml:space="preserve">arco general </w:t>
      </w:r>
      <w:r w:rsidR="00EF69CD" w:rsidRPr="009A5544">
        <w:rPr>
          <w:rFonts w:ascii="Arial" w:hAnsi="Arial" w:cs="Arial"/>
          <w:szCs w:val="24"/>
        </w:rPr>
        <w:t xml:space="preserve">del </w:t>
      </w:r>
      <w:r w:rsidR="00DF26C2" w:rsidRPr="009A5544">
        <w:rPr>
          <w:rFonts w:ascii="Arial" w:hAnsi="Arial" w:cs="Arial"/>
          <w:szCs w:val="24"/>
        </w:rPr>
        <w:t>p</w:t>
      </w:r>
      <w:r w:rsidR="009D141F" w:rsidRPr="009A5544">
        <w:rPr>
          <w:rFonts w:ascii="Arial" w:hAnsi="Arial" w:cs="Arial"/>
          <w:szCs w:val="24"/>
        </w:rPr>
        <w:t>roblema</w:t>
      </w:r>
      <w:bookmarkEnd w:id="9"/>
      <w:r w:rsidR="00F336E6" w:rsidRPr="009A5544">
        <w:rPr>
          <w:rFonts w:ascii="Arial" w:hAnsi="Arial" w:cs="Arial"/>
          <w:szCs w:val="24"/>
        </w:rPr>
        <w:t xml:space="preserve"> </w:t>
      </w:r>
    </w:p>
    <w:p w14:paraId="2458C36C" w14:textId="7F566D3E" w:rsidR="008F310C" w:rsidRPr="00237056" w:rsidRDefault="004447F5" w:rsidP="004447F5">
      <w:pPr>
        <w:ind w:firstLine="0"/>
        <w:rPr>
          <w:rFonts w:ascii="Arial" w:hAnsi="Arial" w:cs="Arial"/>
          <w:b/>
          <w:bCs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M</w:t>
      </w:r>
      <w:r w:rsidR="00F336E6" w:rsidRPr="00237056">
        <w:rPr>
          <w:rFonts w:ascii="Arial" w:hAnsi="Arial" w:cs="Arial"/>
          <w:bCs/>
          <w:color w:val="0070C0"/>
          <w:sz w:val="22"/>
        </w:rPr>
        <w:t xml:space="preserve">áximo </w:t>
      </w:r>
      <w:r w:rsidR="00456AB1">
        <w:rPr>
          <w:rFonts w:ascii="Arial" w:hAnsi="Arial" w:cs="Arial"/>
          <w:bCs/>
          <w:color w:val="0070C0"/>
          <w:sz w:val="22"/>
        </w:rPr>
        <w:t xml:space="preserve">2 </w:t>
      </w:r>
      <w:r w:rsidR="00F336E6" w:rsidRPr="00237056">
        <w:rPr>
          <w:rFonts w:ascii="Arial" w:hAnsi="Arial" w:cs="Arial"/>
          <w:bCs/>
          <w:color w:val="0070C0"/>
          <w:sz w:val="22"/>
        </w:rPr>
        <w:t>página</w:t>
      </w:r>
      <w:r w:rsidR="00456AB1">
        <w:rPr>
          <w:rFonts w:ascii="Arial" w:hAnsi="Arial" w:cs="Arial"/>
          <w:bCs/>
          <w:color w:val="0070C0"/>
          <w:sz w:val="22"/>
        </w:rPr>
        <w:t>s</w:t>
      </w:r>
      <w:r w:rsidRPr="00237056">
        <w:rPr>
          <w:rFonts w:ascii="Arial" w:hAnsi="Arial" w:cs="Arial"/>
          <w:b/>
          <w:bCs/>
          <w:color w:val="0070C0"/>
          <w:sz w:val="22"/>
        </w:rPr>
        <w:t>.</w:t>
      </w:r>
    </w:p>
    <w:p w14:paraId="4647FF0B" w14:textId="77777777" w:rsidR="00071397" w:rsidRPr="00237056" w:rsidRDefault="00071397" w:rsidP="004B51D0">
      <w:pPr>
        <w:ind w:firstLine="0"/>
        <w:rPr>
          <w:rFonts w:ascii="Arial" w:hAnsi="Arial" w:cs="Arial"/>
          <w:sz w:val="22"/>
          <w:lang w:val="es-PE"/>
        </w:rPr>
      </w:pPr>
      <w:bookmarkStart w:id="10" w:name="_Toc534197649"/>
      <w:r w:rsidRPr="00237056">
        <w:rPr>
          <w:rFonts w:ascii="Arial" w:hAnsi="Arial" w:cs="Arial"/>
          <w:color w:val="0070C0"/>
          <w:sz w:val="22"/>
          <w:lang w:val="es-PE"/>
        </w:rPr>
        <w:t>Se realiza la descripción del entorno del problema de investigación, desde lo general hasta lo particular; desde el problema de mayor amplitud hasta un problema práctico o productivo que es consecuencia o cuya alguna de sus causas constituye el problema de investigación.</w:t>
      </w:r>
    </w:p>
    <w:p w14:paraId="50D3DF02" w14:textId="5547D9CF" w:rsidR="009D141F" w:rsidRPr="00237056" w:rsidRDefault="00071397" w:rsidP="004B51D0">
      <w:pPr>
        <w:ind w:firstLine="0"/>
        <w:rPr>
          <w:rFonts w:ascii="Arial" w:hAnsi="Arial" w:cs="Arial"/>
          <w:color w:val="0070C0"/>
          <w:sz w:val="22"/>
          <w:lang w:val="es-PE"/>
        </w:rPr>
      </w:pPr>
      <w:r w:rsidRPr="00237056">
        <w:rPr>
          <w:rFonts w:ascii="Arial" w:hAnsi="Arial" w:cs="Arial"/>
          <w:color w:val="0070C0"/>
          <w:sz w:val="22"/>
          <w:lang w:val="es-PE"/>
        </w:rPr>
        <w:t xml:space="preserve">Se recomienda utilizar párrafos cortos, con un máximo de </w:t>
      </w:r>
      <w:r w:rsidR="00A37624">
        <w:rPr>
          <w:rFonts w:ascii="Arial" w:hAnsi="Arial" w:cs="Arial"/>
          <w:color w:val="0070C0"/>
          <w:sz w:val="22"/>
          <w:lang w:val="es-PE"/>
        </w:rPr>
        <w:t>8</w:t>
      </w:r>
      <w:r w:rsidRPr="00237056">
        <w:rPr>
          <w:rFonts w:ascii="Arial" w:hAnsi="Arial" w:cs="Arial"/>
          <w:color w:val="0070C0"/>
          <w:sz w:val="22"/>
          <w:lang w:val="es-PE"/>
        </w:rPr>
        <w:t xml:space="preserve"> líneas. Se pueden mencionar citas bibliográficas y experiencias personales. Los párrafos deben tener una adecuada relación y coherencia con el argumento.</w:t>
      </w:r>
    </w:p>
    <w:p w14:paraId="2550F3F0" w14:textId="11D86092" w:rsidR="00A953A8" w:rsidRPr="009A5544" w:rsidRDefault="00A953A8" w:rsidP="00071397">
      <w:pPr>
        <w:pStyle w:val="Ttulo2"/>
        <w:numPr>
          <w:ilvl w:val="1"/>
          <w:numId w:val="1"/>
        </w:numPr>
        <w:ind w:left="426" w:hanging="426"/>
        <w:rPr>
          <w:rFonts w:ascii="Arial" w:hAnsi="Arial" w:cs="Arial"/>
          <w:szCs w:val="24"/>
        </w:rPr>
      </w:pPr>
      <w:bookmarkStart w:id="11" w:name="_Toc95737304"/>
      <w:bookmarkEnd w:id="10"/>
      <w:r w:rsidRPr="009A5544">
        <w:rPr>
          <w:rFonts w:ascii="Arial" w:hAnsi="Arial" w:cs="Arial"/>
          <w:szCs w:val="24"/>
        </w:rPr>
        <w:t xml:space="preserve">Formulación del </w:t>
      </w:r>
      <w:r w:rsidR="00DF26C2" w:rsidRPr="009A5544">
        <w:rPr>
          <w:rFonts w:ascii="Arial" w:hAnsi="Arial" w:cs="Arial"/>
          <w:szCs w:val="24"/>
        </w:rPr>
        <w:t>p</w:t>
      </w:r>
      <w:r w:rsidRPr="009A5544">
        <w:rPr>
          <w:rFonts w:ascii="Arial" w:hAnsi="Arial" w:cs="Arial"/>
          <w:szCs w:val="24"/>
        </w:rPr>
        <w:t>roblema</w:t>
      </w:r>
      <w:r w:rsidR="00E957F5" w:rsidRPr="009A5544">
        <w:rPr>
          <w:rFonts w:ascii="Arial" w:hAnsi="Arial" w:cs="Arial"/>
          <w:szCs w:val="24"/>
        </w:rPr>
        <w:t xml:space="preserve"> de investigación</w:t>
      </w:r>
      <w:bookmarkEnd w:id="11"/>
    </w:p>
    <w:p w14:paraId="6DE19500" w14:textId="117A9CAC" w:rsidR="00071397" w:rsidRPr="00237056" w:rsidRDefault="00071397" w:rsidP="00E957F5">
      <w:pPr>
        <w:ind w:firstLine="0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Se trata de un problema de conocimiento o limitación tecnológica que puede expresarse como un</w:t>
      </w:r>
      <w:r w:rsidR="00480580" w:rsidRPr="00237056">
        <w:rPr>
          <w:rFonts w:ascii="Arial" w:hAnsi="Arial" w:cs="Arial"/>
          <w:color w:val="0070C0"/>
          <w:sz w:val="22"/>
        </w:rPr>
        <w:t>a</w:t>
      </w:r>
      <w:r w:rsidRPr="00237056">
        <w:rPr>
          <w:rFonts w:ascii="Arial" w:hAnsi="Arial" w:cs="Arial"/>
          <w:color w:val="0070C0"/>
          <w:sz w:val="22"/>
        </w:rPr>
        <w:t xml:space="preserve"> </w:t>
      </w:r>
      <w:r w:rsidR="00480580" w:rsidRPr="00237056">
        <w:rPr>
          <w:rFonts w:ascii="Arial" w:hAnsi="Arial" w:cs="Arial"/>
          <w:color w:val="0070C0"/>
          <w:sz w:val="22"/>
        </w:rPr>
        <w:t>oración</w:t>
      </w:r>
      <w:r w:rsidRPr="00237056">
        <w:rPr>
          <w:rFonts w:ascii="Arial" w:hAnsi="Arial" w:cs="Arial"/>
          <w:color w:val="0070C0"/>
          <w:sz w:val="22"/>
        </w:rPr>
        <w:t xml:space="preserve"> o pregunta. Se recomienda identificar el problema principal de investigación y otros problemas o causas subordinadas.</w:t>
      </w:r>
    </w:p>
    <w:p w14:paraId="2040DDDE" w14:textId="2672522B" w:rsidR="00E957F5" w:rsidRPr="009A5544" w:rsidRDefault="00E957F5" w:rsidP="00071397">
      <w:pPr>
        <w:pStyle w:val="Ttulo2"/>
        <w:numPr>
          <w:ilvl w:val="1"/>
          <w:numId w:val="1"/>
        </w:numPr>
        <w:ind w:left="426" w:hanging="426"/>
        <w:rPr>
          <w:rFonts w:ascii="Arial" w:hAnsi="Arial" w:cs="Arial"/>
          <w:szCs w:val="24"/>
        </w:rPr>
      </w:pPr>
      <w:bookmarkStart w:id="12" w:name="_Toc95737305"/>
      <w:r w:rsidRPr="009A5544">
        <w:rPr>
          <w:rFonts w:ascii="Arial" w:hAnsi="Arial" w:cs="Arial"/>
          <w:szCs w:val="24"/>
        </w:rPr>
        <w:t xml:space="preserve">Hipótesis de </w:t>
      </w:r>
      <w:r w:rsidR="00B43179">
        <w:rPr>
          <w:rFonts w:ascii="Arial" w:hAnsi="Arial" w:cs="Arial"/>
          <w:szCs w:val="24"/>
        </w:rPr>
        <w:t>investigación</w:t>
      </w:r>
      <w:bookmarkEnd w:id="12"/>
    </w:p>
    <w:p w14:paraId="52B6A554" w14:textId="77777777" w:rsidR="00575DD3" w:rsidRDefault="00575DD3" w:rsidP="00E957F5">
      <w:pPr>
        <w:ind w:firstLine="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 xml:space="preserve">Pueden enunciarse hipótesis teóricas (abstractas) o prácticas (empíricas o hipótesis de trabajo), según la naturaleza de la investigación. </w:t>
      </w:r>
    </w:p>
    <w:p w14:paraId="44A8412F" w14:textId="3B95C178" w:rsidR="00E957F5" w:rsidRPr="00237056" w:rsidRDefault="00575DD3" w:rsidP="00E957F5">
      <w:pPr>
        <w:ind w:firstLine="0"/>
        <w:rPr>
          <w:rFonts w:ascii="Arial" w:hAnsi="Arial" w:cs="Arial"/>
          <w:color w:val="0070C0"/>
          <w:sz w:val="22"/>
          <w:lang w:val="es-PE"/>
        </w:rPr>
      </w:pPr>
      <w:r>
        <w:rPr>
          <w:rFonts w:ascii="Arial" w:hAnsi="Arial" w:cs="Arial"/>
          <w:color w:val="0070C0"/>
          <w:sz w:val="22"/>
        </w:rPr>
        <w:t>La hipótesis es</w:t>
      </w:r>
      <w:r w:rsidR="00071397" w:rsidRPr="00237056">
        <w:rPr>
          <w:rFonts w:ascii="Arial" w:hAnsi="Arial" w:cs="Arial"/>
          <w:color w:val="0070C0"/>
          <w:sz w:val="22"/>
        </w:rPr>
        <w:t xml:space="preserve"> </w:t>
      </w:r>
      <w:r w:rsidR="00480580" w:rsidRPr="00237056">
        <w:rPr>
          <w:rFonts w:ascii="Arial" w:hAnsi="Arial" w:cs="Arial"/>
          <w:color w:val="0070C0"/>
          <w:sz w:val="22"/>
        </w:rPr>
        <w:t xml:space="preserve">una oración </w:t>
      </w:r>
      <w:r w:rsidR="00480580" w:rsidRPr="00237056">
        <w:rPr>
          <w:rFonts w:ascii="Arial" w:hAnsi="Arial" w:cs="Arial"/>
          <w:color w:val="0070C0"/>
          <w:sz w:val="22"/>
          <w:lang w:val="es-PE"/>
        </w:rPr>
        <w:t xml:space="preserve">bimembre (divisible en sujeto y predicado) de tipo afirmativo (positivo o negativo) y que constituye la respuesta esperada sobre una pregunta de investigación. </w:t>
      </w:r>
      <w:r>
        <w:rPr>
          <w:rFonts w:ascii="Arial" w:hAnsi="Arial" w:cs="Arial"/>
          <w:color w:val="0070C0"/>
          <w:sz w:val="22"/>
          <w:lang w:val="es-PE"/>
        </w:rPr>
        <w:t xml:space="preserve">Sin embargo, </w:t>
      </w:r>
      <w:r w:rsidR="00480580" w:rsidRPr="00237056">
        <w:rPr>
          <w:rFonts w:ascii="Arial" w:hAnsi="Arial" w:cs="Arial"/>
          <w:color w:val="0070C0"/>
          <w:sz w:val="22"/>
          <w:lang w:val="es-PE"/>
        </w:rPr>
        <w:t>en ciertos niveles de investigación descriptiva o diagnóstica no es posible determinar</w:t>
      </w:r>
      <w:r>
        <w:rPr>
          <w:rFonts w:ascii="Arial" w:hAnsi="Arial" w:cs="Arial"/>
          <w:color w:val="0070C0"/>
          <w:sz w:val="22"/>
          <w:lang w:val="es-PE"/>
        </w:rPr>
        <w:t xml:space="preserve"> una hipótesis</w:t>
      </w:r>
      <w:r w:rsidR="00480580" w:rsidRPr="00237056">
        <w:rPr>
          <w:rFonts w:ascii="Arial" w:hAnsi="Arial" w:cs="Arial"/>
          <w:color w:val="0070C0"/>
          <w:sz w:val="22"/>
          <w:lang w:val="es-PE"/>
        </w:rPr>
        <w:t>.</w:t>
      </w:r>
    </w:p>
    <w:p w14:paraId="58F6E726" w14:textId="57F7EA00" w:rsidR="00480580" w:rsidRPr="00237056" w:rsidRDefault="00480580" w:rsidP="00480580">
      <w:pPr>
        <w:tabs>
          <w:tab w:val="left" w:pos="426"/>
        </w:tabs>
        <w:spacing w:after="0"/>
        <w:ind w:firstLine="0"/>
        <w:rPr>
          <w:rFonts w:ascii="Arial" w:hAnsi="Arial" w:cs="Arial"/>
          <w:color w:val="0070C0"/>
          <w:sz w:val="22"/>
          <w:lang w:val="es-PE"/>
        </w:rPr>
      </w:pPr>
      <w:r w:rsidRPr="00237056">
        <w:rPr>
          <w:rFonts w:ascii="Arial" w:hAnsi="Arial" w:cs="Arial"/>
          <w:color w:val="0070C0"/>
          <w:sz w:val="22"/>
          <w:lang w:val="es-PE"/>
        </w:rPr>
        <w:t xml:space="preserve">La hipótesis de </w:t>
      </w:r>
      <w:r w:rsidR="00E0194A">
        <w:rPr>
          <w:rFonts w:ascii="Arial" w:hAnsi="Arial" w:cs="Arial"/>
          <w:color w:val="0070C0"/>
          <w:sz w:val="22"/>
          <w:lang w:val="es-PE"/>
        </w:rPr>
        <w:t xml:space="preserve">investigación </w:t>
      </w:r>
      <w:r w:rsidRPr="00237056">
        <w:rPr>
          <w:rFonts w:ascii="Arial" w:hAnsi="Arial" w:cs="Arial"/>
          <w:color w:val="0070C0"/>
          <w:sz w:val="22"/>
          <w:lang w:val="es-PE"/>
        </w:rPr>
        <w:t xml:space="preserve">es un puente entre las preguntas de investigación y los objetivos. </w:t>
      </w:r>
      <w:r w:rsidR="00004FA7">
        <w:rPr>
          <w:rFonts w:ascii="Arial" w:hAnsi="Arial" w:cs="Arial"/>
          <w:color w:val="0070C0"/>
          <w:sz w:val="22"/>
          <w:lang w:val="es-PE"/>
        </w:rPr>
        <w:t>A</w:t>
      </w:r>
      <w:r w:rsidRPr="00237056">
        <w:rPr>
          <w:rFonts w:ascii="Arial" w:hAnsi="Arial" w:cs="Arial"/>
          <w:color w:val="0070C0"/>
          <w:sz w:val="22"/>
          <w:lang w:val="es-PE"/>
        </w:rPr>
        <w:t xml:space="preserve">simismo, </w:t>
      </w:r>
      <w:r w:rsidR="00004FA7">
        <w:rPr>
          <w:rFonts w:ascii="Arial" w:hAnsi="Arial" w:cs="Arial"/>
          <w:color w:val="0070C0"/>
          <w:sz w:val="22"/>
          <w:lang w:val="es-PE"/>
        </w:rPr>
        <w:t xml:space="preserve">indican </w:t>
      </w:r>
      <w:r w:rsidRPr="00237056">
        <w:rPr>
          <w:rFonts w:ascii="Arial" w:hAnsi="Arial" w:cs="Arial"/>
          <w:color w:val="0070C0"/>
          <w:sz w:val="22"/>
          <w:lang w:val="es-PE"/>
        </w:rPr>
        <w:t>la participación y relaciones que guardan las variables consideradas en la investigación.</w:t>
      </w:r>
    </w:p>
    <w:p w14:paraId="5BE55285" w14:textId="31C651E7" w:rsidR="00A953A8" w:rsidRPr="009A5544" w:rsidRDefault="00A953A8" w:rsidP="00480580">
      <w:pPr>
        <w:pStyle w:val="Ttulo2"/>
        <w:numPr>
          <w:ilvl w:val="1"/>
          <w:numId w:val="1"/>
        </w:numPr>
        <w:ind w:left="426" w:hanging="426"/>
        <w:rPr>
          <w:rFonts w:ascii="Arial" w:hAnsi="Arial" w:cs="Arial"/>
          <w:szCs w:val="24"/>
        </w:rPr>
      </w:pPr>
      <w:bookmarkStart w:id="13" w:name="_Toc95737306"/>
      <w:r w:rsidRPr="009A5544">
        <w:rPr>
          <w:rFonts w:ascii="Arial" w:hAnsi="Arial" w:cs="Arial"/>
          <w:szCs w:val="24"/>
        </w:rPr>
        <w:lastRenderedPageBreak/>
        <w:t>Objetivos</w:t>
      </w:r>
      <w:bookmarkEnd w:id="13"/>
    </w:p>
    <w:p w14:paraId="079B930F" w14:textId="2D5F24D8" w:rsidR="00A953A8" w:rsidRPr="009A5544" w:rsidRDefault="00A953A8" w:rsidP="00D0347E">
      <w:pPr>
        <w:pStyle w:val="Ttulo3"/>
        <w:numPr>
          <w:ilvl w:val="2"/>
          <w:numId w:val="5"/>
        </w:numPr>
        <w:ind w:left="567" w:hanging="567"/>
        <w:rPr>
          <w:rFonts w:ascii="Arial" w:hAnsi="Arial" w:cs="Arial"/>
        </w:rPr>
      </w:pPr>
      <w:bookmarkStart w:id="14" w:name="_Toc95737307"/>
      <w:r w:rsidRPr="009A5544">
        <w:rPr>
          <w:rFonts w:ascii="Arial" w:hAnsi="Arial" w:cs="Arial"/>
        </w:rPr>
        <w:t>Objetivo general</w:t>
      </w:r>
      <w:bookmarkEnd w:id="14"/>
    </w:p>
    <w:p w14:paraId="1015D118" w14:textId="77777777" w:rsidR="00480580" w:rsidRPr="00237056" w:rsidRDefault="00480580" w:rsidP="00480580">
      <w:pPr>
        <w:ind w:firstLine="0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Solución opuesta al problema principal de investigación que se enuncia reemplazando las conjunciones interrogativas con verbos que indican la acción por realizar.</w:t>
      </w:r>
    </w:p>
    <w:p w14:paraId="2906CCF8" w14:textId="2D3B8AA8" w:rsidR="00A953A8" w:rsidRPr="009A5544" w:rsidRDefault="00A953A8" w:rsidP="00D0347E">
      <w:pPr>
        <w:pStyle w:val="Ttulo3"/>
        <w:numPr>
          <w:ilvl w:val="2"/>
          <w:numId w:val="5"/>
        </w:numPr>
        <w:ind w:left="567" w:hanging="567"/>
        <w:rPr>
          <w:rFonts w:ascii="Arial" w:hAnsi="Arial" w:cs="Arial"/>
        </w:rPr>
      </w:pPr>
      <w:bookmarkStart w:id="15" w:name="_Toc95737308"/>
      <w:r w:rsidRPr="009A5544">
        <w:rPr>
          <w:rFonts w:ascii="Arial" w:hAnsi="Arial" w:cs="Arial"/>
        </w:rPr>
        <w:t>Objetivos específicos</w:t>
      </w:r>
      <w:bookmarkEnd w:id="15"/>
    </w:p>
    <w:p w14:paraId="1FB44DB8" w14:textId="5483B88C" w:rsidR="00480580" w:rsidRPr="00237056" w:rsidRDefault="00480580" w:rsidP="00480580">
      <w:pPr>
        <w:ind w:firstLine="0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Cada una de las soluciones opuestas a cada causa o problema subordinado al principal de investigación que se enuncia</w:t>
      </w:r>
      <w:r w:rsidR="00F64831" w:rsidRPr="00237056">
        <w:rPr>
          <w:rFonts w:ascii="Arial" w:hAnsi="Arial" w:cs="Arial"/>
          <w:color w:val="0070C0"/>
          <w:sz w:val="22"/>
        </w:rPr>
        <w:t>n</w:t>
      </w:r>
      <w:r w:rsidRPr="00237056">
        <w:rPr>
          <w:rFonts w:ascii="Arial" w:hAnsi="Arial" w:cs="Arial"/>
          <w:color w:val="0070C0"/>
          <w:sz w:val="22"/>
        </w:rPr>
        <w:t xml:space="preserve"> reemplazando las conjunciones interrogativas con verbos que indican la acción por realizar.</w:t>
      </w:r>
    </w:p>
    <w:p w14:paraId="07C99D6E" w14:textId="48098D32" w:rsidR="00F336E6" w:rsidRPr="009A5544" w:rsidRDefault="00A953A8" w:rsidP="00F336E6">
      <w:pPr>
        <w:pStyle w:val="Ttulo2"/>
        <w:numPr>
          <w:ilvl w:val="1"/>
          <w:numId w:val="1"/>
        </w:numPr>
        <w:ind w:left="426" w:hanging="426"/>
        <w:rPr>
          <w:rFonts w:ascii="Arial" w:hAnsi="Arial" w:cs="Arial"/>
          <w:b w:val="0"/>
          <w:bCs/>
          <w:color w:val="0070C0"/>
          <w:szCs w:val="24"/>
        </w:rPr>
      </w:pPr>
      <w:bookmarkStart w:id="16" w:name="_Toc95737309"/>
      <w:r w:rsidRPr="009A5544">
        <w:rPr>
          <w:rFonts w:ascii="Arial" w:hAnsi="Arial" w:cs="Arial"/>
          <w:szCs w:val="24"/>
        </w:rPr>
        <w:t xml:space="preserve">Justificación de la </w:t>
      </w:r>
      <w:r w:rsidR="00E957F5" w:rsidRPr="009A5544">
        <w:rPr>
          <w:rFonts w:ascii="Arial" w:hAnsi="Arial" w:cs="Arial"/>
          <w:szCs w:val="24"/>
        </w:rPr>
        <w:t>i</w:t>
      </w:r>
      <w:r w:rsidRPr="009A5544">
        <w:rPr>
          <w:rFonts w:ascii="Arial" w:hAnsi="Arial" w:cs="Arial"/>
          <w:szCs w:val="24"/>
        </w:rPr>
        <w:t>nvestigación</w:t>
      </w:r>
      <w:bookmarkEnd w:id="16"/>
    </w:p>
    <w:p w14:paraId="74F459B1" w14:textId="77777777" w:rsidR="004447F5" w:rsidRPr="00237056" w:rsidRDefault="004447F5" w:rsidP="004447F5">
      <w:pPr>
        <w:ind w:firstLine="0"/>
        <w:rPr>
          <w:rFonts w:ascii="Arial" w:hAnsi="Arial" w:cs="Arial"/>
          <w:b/>
          <w:bCs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M</w:t>
      </w:r>
      <w:r w:rsidRPr="00237056">
        <w:rPr>
          <w:rFonts w:ascii="Arial" w:hAnsi="Arial" w:cs="Arial"/>
          <w:bCs/>
          <w:color w:val="0070C0"/>
          <w:sz w:val="22"/>
        </w:rPr>
        <w:t>áximo una página</w:t>
      </w:r>
      <w:r w:rsidRPr="00237056">
        <w:rPr>
          <w:rFonts w:ascii="Arial" w:hAnsi="Arial" w:cs="Arial"/>
          <w:b/>
          <w:bCs/>
          <w:color w:val="0070C0"/>
          <w:sz w:val="22"/>
        </w:rPr>
        <w:t>.</w:t>
      </w:r>
    </w:p>
    <w:p w14:paraId="618B440C" w14:textId="77777777" w:rsidR="00F64831" w:rsidRPr="00237056" w:rsidRDefault="00F64831" w:rsidP="00E957F5">
      <w:pPr>
        <w:ind w:firstLine="0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 xml:space="preserve">Se sustentan los efectos que producirá la consecución de los objetivos de la investigación sobre el diagnóstico inicial del problema general. </w:t>
      </w:r>
    </w:p>
    <w:p w14:paraId="095B41F0" w14:textId="40FCD4BC" w:rsidR="00A953A8" w:rsidRPr="00237056" w:rsidRDefault="00F64831" w:rsidP="006B0E81">
      <w:pPr>
        <w:ind w:firstLine="0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De modo opuesto a la lógica descriptiva del problema marco, la justificación se proyecta desde lo particular a lo general para las soluciones o impactos positivos de la investigación sobre el entorno.</w:t>
      </w:r>
    </w:p>
    <w:p w14:paraId="0CFD40EC" w14:textId="77777777" w:rsidR="00636EBC" w:rsidRPr="00237056" w:rsidRDefault="00636EBC" w:rsidP="0083502B">
      <w:pPr>
        <w:ind w:firstLine="0"/>
        <w:rPr>
          <w:rFonts w:ascii="Arial" w:hAnsi="Arial" w:cs="Arial"/>
          <w:sz w:val="22"/>
        </w:rPr>
      </w:pPr>
    </w:p>
    <w:p w14:paraId="6AB06211" w14:textId="77777777" w:rsidR="00923D9C" w:rsidRPr="00A93396" w:rsidRDefault="00923D9C" w:rsidP="0083502B">
      <w:pPr>
        <w:ind w:firstLine="0"/>
        <w:sectPr w:rsidR="00923D9C" w:rsidRPr="00A93396" w:rsidSect="00562BE8">
          <w:headerReference w:type="default" r:id="rId18"/>
          <w:headerReference w:type="first" r:id="rId19"/>
          <w:pgSz w:w="11906" w:h="16838" w:code="9"/>
          <w:pgMar w:top="1440" w:right="1440" w:bottom="1440" w:left="1440" w:header="709" w:footer="709" w:gutter="261"/>
          <w:cols w:space="708"/>
          <w:titlePg/>
          <w:docGrid w:linePitch="360"/>
        </w:sectPr>
      </w:pPr>
    </w:p>
    <w:p w14:paraId="0BAF1932" w14:textId="74568557" w:rsidR="00922CA8" w:rsidRPr="00DE3BBB" w:rsidRDefault="00F83380" w:rsidP="00F336E6">
      <w:pPr>
        <w:pStyle w:val="Ttulo1"/>
        <w:spacing w:after="0"/>
        <w:rPr>
          <w:rFonts w:ascii="Arial" w:hAnsi="Arial" w:cs="Arial"/>
        </w:rPr>
      </w:pPr>
      <w:bookmarkStart w:id="17" w:name="_Toc534197662"/>
      <w:bookmarkStart w:id="18" w:name="_Toc95737310"/>
      <w:r w:rsidRPr="00DE3BBB">
        <w:rPr>
          <w:rFonts w:ascii="Arial" w:hAnsi="Arial" w:cs="Arial"/>
        </w:rPr>
        <w:lastRenderedPageBreak/>
        <w:t>CAPÍTULO II</w:t>
      </w:r>
      <w:r w:rsidRPr="00DE3BBB">
        <w:rPr>
          <w:rFonts w:ascii="Arial" w:hAnsi="Arial" w:cs="Arial"/>
        </w:rPr>
        <w:br/>
      </w:r>
      <w:r w:rsidR="003657EE" w:rsidRPr="00DE3BBB">
        <w:rPr>
          <w:rFonts w:ascii="Arial" w:hAnsi="Arial" w:cs="Arial"/>
        </w:rPr>
        <w:t>MARCO TEÓRICO</w:t>
      </w:r>
      <w:bookmarkEnd w:id="17"/>
      <w:bookmarkEnd w:id="18"/>
    </w:p>
    <w:p w14:paraId="364646CE" w14:textId="386FB729" w:rsidR="00F336E6" w:rsidRPr="00A71FAB" w:rsidRDefault="00F336E6" w:rsidP="00F336E6">
      <w:pPr>
        <w:ind w:firstLine="0"/>
        <w:jc w:val="center"/>
        <w:rPr>
          <w:rFonts w:ascii="Arial" w:hAnsi="Arial" w:cs="Arial"/>
          <w:color w:val="0070C0"/>
          <w:sz w:val="22"/>
          <w:szCs w:val="20"/>
        </w:rPr>
      </w:pPr>
      <w:r w:rsidRPr="00A71FAB">
        <w:rPr>
          <w:rFonts w:ascii="Arial" w:hAnsi="Arial" w:cs="Arial"/>
          <w:color w:val="0070C0"/>
          <w:sz w:val="22"/>
          <w:szCs w:val="20"/>
        </w:rPr>
        <w:t>(Máximo 10 páginas)</w:t>
      </w:r>
    </w:p>
    <w:p w14:paraId="0440D21A" w14:textId="027CA4BB" w:rsidR="006B0AD0" w:rsidRPr="00DE3BBB" w:rsidRDefault="003657EE" w:rsidP="00D0347E">
      <w:pPr>
        <w:pStyle w:val="Ttulo2"/>
        <w:numPr>
          <w:ilvl w:val="1"/>
          <w:numId w:val="3"/>
        </w:numPr>
        <w:spacing w:before="0"/>
        <w:ind w:left="426" w:hanging="426"/>
        <w:rPr>
          <w:rFonts w:ascii="Arial" w:hAnsi="Arial" w:cs="Arial"/>
          <w:szCs w:val="28"/>
        </w:rPr>
      </w:pPr>
      <w:bookmarkStart w:id="19" w:name="_Toc516503990"/>
      <w:bookmarkStart w:id="20" w:name="_Toc516504028"/>
      <w:bookmarkStart w:id="21" w:name="_Toc516505291"/>
      <w:bookmarkStart w:id="22" w:name="_Toc517197081"/>
      <w:bookmarkStart w:id="23" w:name="_Toc517249856"/>
      <w:bookmarkStart w:id="24" w:name="_Toc517328875"/>
      <w:bookmarkStart w:id="25" w:name="_Toc517715147"/>
      <w:bookmarkStart w:id="26" w:name="_Toc517797984"/>
      <w:bookmarkStart w:id="27" w:name="_Toc523402361"/>
      <w:bookmarkStart w:id="28" w:name="_Toc523482891"/>
      <w:bookmarkStart w:id="29" w:name="_Toc529351938"/>
      <w:bookmarkStart w:id="30" w:name="_Toc529516463"/>
      <w:bookmarkStart w:id="31" w:name="_Toc529516520"/>
      <w:bookmarkStart w:id="32" w:name="_Toc529516577"/>
      <w:bookmarkStart w:id="33" w:name="_Toc529778945"/>
      <w:bookmarkStart w:id="34" w:name="_Toc530131704"/>
      <w:bookmarkStart w:id="35" w:name="_Toc530324541"/>
      <w:bookmarkStart w:id="36" w:name="_Toc530389998"/>
      <w:bookmarkStart w:id="37" w:name="_Toc532048599"/>
      <w:bookmarkStart w:id="38" w:name="_Toc532052478"/>
      <w:bookmarkStart w:id="39" w:name="_Toc532052538"/>
      <w:bookmarkStart w:id="40" w:name="_Toc532142615"/>
      <w:bookmarkStart w:id="41" w:name="_Toc532177655"/>
      <w:bookmarkStart w:id="42" w:name="_Toc532200241"/>
      <w:bookmarkStart w:id="43" w:name="_Toc532205546"/>
      <w:bookmarkStart w:id="44" w:name="_Toc533679085"/>
      <w:bookmarkStart w:id="45" w:name="_Toc533687779"/>
      <w:bookmarkStart w:id="46" w:name="_Toc533687912"/>
      <w:bookmarkStart w:id="47" w:name="_Toc533688123"/>
      <w:bookmarkStart w:id="48" w:name="_Toc533688203"/>
      <w:bookmarkStart w:id="49" w:name="_Toc533764599"/>
      <w:bookmarkStart w:id="50" w:name="_Toc533933963"/>
      <w:bookmarkStart w:id="51" w:name="_Toc533978393"/>
      <w:bookmarkStart w:id="52" w:name="_Toc534016384"/>
      <w:bookmarkStart w:id="53" w:name="_Toc534017343"/>
      <w:bookmarkStart w:id="54" w:name="_Toc534194600"/>
      <w:bookmarkStart w:id="55" w:name="_Toc534197663"/>
      <w:bookmarkStart w:id="56" w:name="_Toc534197830"/>
      <w:bookmarkStart w:id="57" w:name="_Toc534197905"/>
      <w:bookmarkStart w:id="58" w:name="_Toc534197973"/>
      <w:bookmarkStart w:id="59" w:name="_Toc534198042"/>
      <w:bookmarkStart w:id="60" w:name="_Toc534198267"/>
      <w:bookmarkStart w:id="61" w:name="_Toc534198865"/>
      <w:bookmarkStart w:id="62" w:name="_Toc535413437"/>
      <w:bookmarkStart w:id="63" w:name="_Toc535413504"/>
      <w:bookmarkStart w:id="64" w:name="_Toc535418268"/>
      <w:bookmarkStart w:id="65" w:name="_Toc95737311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DE3BBB">
        <w:rPr>
          <w:rFonts w:ascii="Arial" w:hAnsi="Arial" w:cs="Arial"/>
          <w:szCs w:val="28"/>
        </w:rPr>
        <w:t xml:space="preserve">Antecedentes de la </w:t>
      </w:r>
      <w:r w:rsidR="00E957F5" w:rsidRPr="00DE3BBB">
        <w:rPr>
          <w:rFonts w:ascii="Arial" w:hAnsi="Arial" w:cs="Arial"/>
          <w:szCs w:val="28"/>
        </w:rPr>
        <w:t>i</w:t>
      </w:r>
      <w:r w:rsidRPr="00DE3BBB">
        <w:rPr>
          <w:rFonts w:ascii="Arial" w:hAnsi="Arial" w:cs="Arial"/>
          <w:szCs w:val="28"/>
        </w:rPr>
        <w:t>nvestigación</w:t>
      </w:r>
      <w:bookmarkEnd w:id="65"/>
    </w:p>
    <w:p w14:paraId="53832879" w14:textId="2DE2A55C" w:rsidR="004447F5" w:rsidRPr="00A71FAB" w:rsidRDefault="00355B43" w:rsidP="004447F5">
      <w:pPr>
        <w:ind w:firstLine="0"/>
        <w:rPr>
          <w:rFonts w:ascii="Arial" w:hAnsi="Arial" w:cs="Arial"/>
          <w:b/>
          <w:bCs/>
          <w:color w:val="0070C0"/>
          <w:sz w:val="22"/>
          <w:szCs w:val="20"/>
        </w:rPr>
      </w:pPr>
      <w:r>
        <w:rPr>
          <w:rFonts w:ascii="Arial" w:hAnsi="Arial" w:cs="Arial"/>
          <w:color w:val="0070C0"/>
          <w:sz w:val="22"/>
          <w:szCs w:val="20"/>
        </w:rPr>
        <w:t>Se sugiere una</w:t>
      </w:r>
      <w:r w:rsidR="00B44C1A">
        <w:rPr>
          <w:rFonts w:ascii="Arial" w:hAnsi="Arial" w:cs="Arial"/>
          <w:color w:val="0070C0"/>
          <w:sz w:val="22"/>
          <w:szCs w:val="20"/>
        </w:rPr>
        <w:t xml:space="preserve"> </w:t>
      </w:r>
      <w:r>
        <w:rPr>
          <w:rFonts w:ascii="Arial" w:hAnsi="Arial" w:cs="Arial"/>
          <w:color w:val="0070C0"/>
          <w:sz w:val="22"/>
          <w:szCs w:val="20"/>
        </w:rPr>
        <w:t>extensión de dos</w:t>
      </w:r>
      <w:r w:rsidR="004447F5" w:rsidRPr="00A71FAB">
        <w:rPr>
          <w:rFonts w:ascii="Arial" w:hAnsi="Arial" w:cs="Arial"/>
          <w:bCs/>
          <w:color w:val="0070C0"/>
          <w:sz w:val="22"/>
          <w:szCs w:val="20"/>
        </w:rPr>
        <w:t xml:space="preserve"> páginas</w:t>
      </w:r>
      <w:r w:rsidR="006B0E81" w:rsidRPr="006B0E81">
        <w:rPr>
          <w:rFonts w:ascii="Arial" w:hAnsi="Arial" w:cs="Arial"/>
          <w:color w:val="0070C0"/>
          <w:sz w:val="22"/>
          <w:szCs w:val="20"/>
        </w:rPr>
        <w:t>, con seis antecedentes como mínimo.</w:t>
      </w:r>
    </w:p>
    <w:p w14:paraId="5B51BCBC" w14:textId="58B123FA" w:rsidR="00F64831" w:rsidRDefault="00F64831" w:rsidP="00E957F5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>Se describen de manera exclusiva las acciones anteriores o paralelas que motivan, inspiran o fundamentan la hipótesis y los objetivos de la investigación propuesta.</w:t>
      </w:r>
      <w:r w:rsidR="006B0E81">
        <w:rPr>
          <w:rFonts w:ascii="Arial" w:hAnsi="Arial" w:cs="Arial"/>
          <w:color w:val="0070C0"/>
          <w:sz w:val="22"/>
          <w:szCs w:val="20"/>
          <w:lang w:val="es-PE"/>
        </w:rPr>
        <w:t xml:space="preserve"> </w:t>
      </w:r>
      <w:bookmarkStart w:id="66" w:name="_Hlk58397009"/>
      <w:r w:rsidR="00F336E6"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El desarrollo de la argumentación puede seguir un orden cronológico ascendente o según </w:t>
      </w:r>
      <w:r w:rsidR="009440D5" w:rsidRPr="007C5919">
        <w:rPr>
          <w:rFonts w:ascii="Arial" w:hAnsi="Arial" w:cs="Arial"/>
          <w:color w:val="0070C0"/>
          <w:sz w:val="22"/>
          <w:szCs w:val="20"/>
          <w:lang w:val="es-PE"/>
        </w:rPr>
        <w:t>el</w:t>
      </w:r>
      <w:r w:rsidR="00F336E6" w:rsidRPr="007C5919">
        <w:rPr>
          <w:rFonts w:ascii="Arial" w:hAnsi="Arial" w:cs="Arial"/>
          <w:color w:val="0070C0"/>
          <w:sz w:val="22"/>
          <w:szCs w:val="20"/>
          <w:lang w:val="es-PE"/>
        </w:rPr>
        <w:t xml:space="preserve"> razonamiento lógico</w:t>
      </w:r>
      <w:r w:rsidR="007C5919" w:rsidRPr="007C5919">
        <w:rPr>
          <w:rFonts w:ascii="Arial" w:hAnsi="Arial" w:cs="Arial"/>
          <w:color w:val="0070C0"/>
          <w:sz w:val="22"/>
          <w:szCs w:val="20"/>
          <w:lang w:val="es-PE"/>
        </w:rPr>
        <w:t>; también se pueden considerar los diferentes contextos espaciales o temáticos como criterio de organización</w:t>
      </w:r>
      <w:r w:rsidR="00F336E6" w:rsidRPr="007C5919">
        <w:rPr>
          <w:rFonts w:ascii="Arial" w:hAnsi="Arial" w:cs="Arial"/>
          <w:color w:val="0070C0"/>
          <w:sz w:val="22"/>
          <w:szCs w:val="20"/>
          <w:lang w:val="es-PE"/>
        </w:rPr>
        <w:t>.</w:t>
      </w:r>
      <w:bookmarkEnd w:id="66"/>
    </w:p>
    <w:p w14:paraId="75F75636" w14:textId="3731897C" w:rsidR="00896BB7" w:rsidRPr="00A71FAB" w:rsidRDefault="00896BB7" w:rsidP="00E957F5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>
        <w:rPr>
          <w:rFonts w:ascii="Arial" w:hAnsi="Arial" w:cs="Arial"/>
          <w:color w:val="0070C0"/>
          <w:sz w:val="22"/>
          <w:szCs w:val="20"/>
          <w:lang w:val="es-PE"/>
        </w:rPr>
        <w:t>Se recomienda utilizar antecedentes de actualidad, con un máximo de cinco años de antigüedad.</w:t>
      </w:r>
    </w:p>
    <w:p w14:paraId="435CD0BD" w14:textId="6FDD0714" w:rsidR="006B0E81" w:rsidRDefault="00F64831" w:rsidP="006B0E81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>Se utilizan citas bibliográficas donde los autores juegan un rol activo (</w:t>
      </w:r>
      <w:r w:rsidR="00BC6C60" w:rsidRPr="00A71FAB">
        <w:rPr>
          <w:rFonts w:ascii="Arial" w:hAnsi="Arial" w:cs="Arial"/>
          <w:color w:val="0070C0"/>
          <w:sz w:val="22"/>
          <w:szCs w:val="20"/>
          <w:lang w:val="es-PE"/>
        </w:rPr>
        <w:t>al inicio del párrafo o cita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). Se recomienda brindar de manera concisa, información </w:t>
      </w:r>
      <w:r w:rsidR="00553672" w:rsidRPr="00A71FAB">
        <w:rPr>
          <w:rFonts w:ascii="Arial" w:hAnsi="Arial" w:cs="Arial"/>
          <w:color w:val="0070C0"/>
          <w:sz w:val="22"/>
          <w:szCs w:val="20"/>
          <w:lang w:val="es-PE"/>
        </w:rPr>
        <w:t>puntual de los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 autores, año de publicación, lugar de estudio y resultado </w:t>
      </w:r>
      <w:r w:rsidR="00896BB7">
        <w:rPr>
          <w:rFonts w:ascii="Arial" w:hAnsi="Arial" w:cs="Arial"/>
          <w:color w:val="0070C0"/>
          <w:sz w:val="22"/>
          <w:szCs w:val="20"/>
          <w:lang w:val="es-PE"/>
        </w:rPr>
        <w:t xml:space="preserve">o conclusiones 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de interés para la investigación. </w:t>
      </w:r>
    </w:p>
    <w:p w14:paraId="0839E911" w14:textId="775B7094" w:rsidR="00F64831" w:rsidRPr="00A71FAB" w:rsidRDefault="00F64831" w:rsidP="006B0E81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>De forma excepcional se puede recurrir a comunicaciones personales o fuentes inéditas.</w:t>
      </w:r>
    </w:p>
    <w:p w14:paraId="61378E75" w14:textId="08608A4B" w:rsidR="00553672" w:rsidRPr="00DE3BBB" w:rsidRDefault="00E957F5" w:rsidP="00D0347E">
      <w:pPr>
        <w:pStyle w:val="Ttulo2"/>
        <w:numPr>
          <w:ilvl w:val="1"/>
          <w:numId w:val="3"/>
        </w:numPr>
        <w:spacing w:before="0"/>
        <w:ind w:left="426" w:hanging="426"/>
        <w:rPr>
          <w:rFonts w:ascii="Arial" w:hAnsi="Arial" w:cs="Arial"/>
          <w:szCs w:val="28"/>
        </w:rPr>
      </w:pPr>
      <w:bookmarkStart w:id="67" w:name="_Toc95737312"/>
      <w:r w:rsidRPr="00DE3BBB">
        <w:rPr>
          <w:rFonts w:ascii="Arial" w:hAnsi="Arial" w:cs="Arial"/>
          <w:szCs w:val="28"/>
        </w:rPr>
        <w:t>Fundamentos</w:t>
      </w:r>
      <w:r w:rsidR="003657EE" w:rsidRPr="00DE3BBB">
        <w:rPr>
          <w:rFonts w:ascii="Arial" w:hAnsi="Arial" w:cs="Arial"/>
          <w:szCs w:val="28"/>
        </w:rPr>
        <w:t xml:space="preserve"> </w:t>
      </w:r>
      <w:r w:rsidRPr="00DE3BBB">
        <w:rPr>
          <w:rFonts w:ascii="Arial" w:hAnsi="Arial" w:cs="Arial"/>
          <w:szCs w:val="28"/>
        </w:rPr>
        <w:t>t</w:t>
      </w:r>
      <w:r w:rsidR="003657EE" w:rsidRPr="00DE3BBB">
        <w:rPr>
          <w:rFonts w:ascii="Arial" w:hAnsi="Arial" w:cs="Arial"/>
          <w:szCs w:val="28"/>
        </w:rPr>
        <w:t>eóric</w:t>
      </w:r>
      <w:r w:rsidRPr="00DE3BBB">
        <w:rPr>
          <w:rFonts w:ascii="Arial" w:hAnsi="Arial" w:cs="Arial"/>
          <w:szCs w:val="28"/>
        </w:rPr>
        <w:t>o</w:t>
      </w:r>
      <w:r w:rsidR="003657EE" w:rsidRPr="00DE3BBB">
        <w:rPr>
          <w:rFonts w:ascii="Arial" w:hAnsi="Arial" w:cs="Arial"/>
          <w:szCs w:val="28"/>
        </w:rPr>
        <w:t>s</w:t>
      </w:r>
      <w:bookmarkEnd w:id="67"/>
    </w:p>
    <w:p w14:paraId="317A4E81" w14:textId="05E8D37E" w:rsidR="004447F5" w:rsidRPr="00A71FAB" w:rsidRDefault="004447F5" w:rsidP="004447F5">
      <w:pPr>
        <w:ind w:firstLine="0"/>
        <w:rPr>
          <w:rFonts w:ascii="Arial" w:hAnsi="Arial" w:cs="Arial"/>
          <w:b/>
          <w:bCs/>
          <w:color w:val="0070C0"/>
          <w:sz w:val="22"/>
          <w:szCs w:val="20"/>
        </w:rPr>
      </w:pPr>
      <w:r w:rsidRPr="00A71FAB">
        <w:rPr>
          <w:rFonts w:ascii="Arial" w:hAnsi="Arial" w:cs="Arial"/>
          <w:color w:val="0070C0"/>
          <w:sz w:val="22"/>
          <w:szCs w:val="20"/>
        </w:rPr>
        <w:t>M</w:t>
      </w:r>
      <w:r w:rsidRPr="00A71FAB">
        <w:rPr>
          <w:rFonts w:ascii="Arial" w:hAnsi="Arial" w:cs="Arial"/>
          <w:bCs/>
          <w:color w:val="0070C0"/>
          <w:sz w:val="22"/>
          <w:szCs w:val="20"/>
        </w:rPr>
        <w:t xml:space="preserve">áximo </w:t>
      </w:r>
      <w:r w:rsidR="003D1692">
        <w:rPr>
          <w:rFonts w:ascii="Arial" w:hAnsi="Arial" w:cs="Arial"/>
          <w:bCs/>
          <w:color w:val="0070C0"/>
          <w:sz w:val="22"/>
          <w:szCs w:val="20"/>
        </w:rPr>
        <w:t>9</w:t>
      </w:r>
      <w:r w:rsidRPr="00A71FAB">
        <w:rPr>
          <w:rFonts w:ascii="Arial" w:hAnsi="Arial" w:cs="Arial"/>
          <w:bCs/>
          <w:color w:val="0070C0"/>
          <w:sz w:val="22"/>
          <w:szCs w:val="20"/>
        </w:rPr>
        <w:t xml:space="preserve"> páginas</w:t>
      </w:r>
      <w:r w:rsidRPr="00A71FAB">
        <w:rPr>
          <w:rFonts w:ascii="Arial" w:hAnsi="Arial" w:cs="Arial"/>
          <w:b/>
          <w:bCs/>
          <w:color w:val="0070C0"/>
          <w:sz w:val="22"/>
          <w:szCs w:val="20"/>
        </w:rPr>
        <w:t>.</w:t>
      </w:r>
    </w:p>
    <w:p w14:paraId="7122F294" w14:textId="147618FF" w:rsidR="00BC6C60" w:rsidRPr="00A71FAB" w:rsidRDefault="00F64831" w:rsidP="00E957F5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Se brinda información especializada </w:t>
      </w:r>
      <w:r w:rsidR="00BC6C60"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que fundamenta los conocimientos y la metodología por utilizar. </w:t>
      </w:r>
    </w:p>
    <w:p w14:paraId="2E46E94D" w14:textId="0717220A" w:rsidR="00BC6C60" w:rsidRPr="00A71FAB" w:rsidRDefault="00BC6C60" w:rsidP="00896BB7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Se recomienda ordenar la información en </w:t>
      </w:r>
      <w:proofErr w:type="spellStart"/>
      <w:r w:rsidRPr="00A71FAB">
        <w:rPr>
          <w:rFonts w:ascii="Arial" w:hAnsi="Arial" w:cs="Arial"/>
          <w:color w:val="0070C0"/>
          <w:sz w:val="22"/>
          <w:szCs w:val="20"/>
          <w:lang w:val="es-PE"/>
        </w:rPr>
        <w:t>subacápites</w:t>
      </w:r>
      <w:proofErr w:type="spellEnd"/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 relacionad</w:t>
      </w:r>
      <w:r w:rsidR="00896BB7">
        <w:rPr>
          <w:rFonts w:ascii="Arial" w:hAnsi="Arial" w:cs="Arial"/>
          <w:color w:val="0070C0"/>
          <w:sz w:val="22"/>
          <w:szCs w:val="20"/>
          <w:lang w:val="es-PE"/>
        </w:rPr>
        <w:t>o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s con las variables según el argumento del problema, la hipótesis y los objetivos de la investigación.  </w:t>
      </w:r>
    </w:p>
    <w:p w14:paraId="5FA6ADF4" w14:textId="257DB922" w:rsidR="00E27328" w:rsidRDefault="00E27328" w:rsidP="00896BB7">
      <w:pPr>
        <w:ind w:firstLine="0"/>
        <w:rPr>
          <w:color w:val="0070C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>Intente evitar imágenes renderizadas para diagramas y esquemas de arte lineal. Siempre que sea posible, utilice gráficos vectoriales en su lugar.</w:t>
      </w:r>
    </w:p>
    <w:p w14:paraId="73F42F86" w14:textId="37A95EB4" w:rsidR="00BC6C60" w:rsidRPr="00A71FAB" w:rsidRDefault="00BC6C60" w:rsidP="00896BB7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Se utilizan citas bibliográficas concisas, donde los autores pueden jugar un rol pasivo (al final del párrafo o cita). </w:t>
      </w:r>
    </w:p>
    <w:p w14:paraId="5D2F16CA" w14:textId="5C1F1ED8" w:rsidR="00BA582C" w:rsidRPr="00DE3BBB" w:rsidRDefault="0087632B" w:rsidP="00D0347E">
      <w:pPr>
        <w:pStyle w:val="Ttulo2"/>
        <w:numPr>
          <w:ilvl w:val="1"/>
          <w:numId w:val="3"/>
        </w:numPr>
        <w:ind w:left="426" w:hanging="426"/>
        <w:rPr>
          <w:rFonts w:ascii="Arial" w:hAnsi="Arial" w:cs="Arial"/>
          <w:szCs w:val="28"/>
        </w:rPr>
      </w:pPr>
      <w:bookmarkStart w:id="68" w:name="_Toc95737313"/>
      <w:r w:rsidRPr="00DE3BBB">
        <w:rPr>
          <w:rFonts w:ascii="Arial" w:hAnsi="Arial" w:cs="Arial"/>
          <w:szCs w:val="28"/>
        </w:rPr>
        <w:t>Definición de términos básicos</w:t>
      </w:r>
      <w:bookmarkEnd w:id="68"/>
    </w:p>
    <w:p w14:paraId="0630032D" w14:textId="2E59F77F" w:rsidR="004447F5" w:rsidRPr="00A71FAB" w:rsidRDefault="004447F5" w:rsidP="004447F5">
      <w:pPr>
        <w:ind w:firstLine="0"/>
        <w:rPr>
          <w:rFonts w:ascii="Arial" w:hAnsi="Arial" w:cs="Arial"/>
          <w:b/>
          <w:bCs/>
          <w:color w:val="0070C0"/>
          <w:sz w:val="22"/>
          <w:szCs w:val="20"/>
        </w:rPr>
      </w:pPr>
      <w:r w:rsidRPr="00A71FAB">
        <w:rPr>
          <w:rFonts w:ascii="Arial" w:hAnsi="Arial" w:cs="Arial"/>
          <w:color w:val="0070C0"/>
          <w:sz w:val="22"/>
          <w:szCs w:val="20"/>
        </w:rPr>
        <w:t>Opcional, m</w:t>
      </w:r>
      <w:r w:rsidRPr="00A71FAB">
        <w:rPr>
          <w:rFonts w:ascii="Arial" w:hAnsi="Arial" w:cs="Arial"/>
          <w:bCs/>
          <w:color w:val="0070C0"/>
          <w:sz w:val="22"/>
          <w:szCs w:val="20"/>
        </w:rPr>
        <w:t xml:space="preserve">áximo </w:t>
      </w:r>
      <w:r w:rsidR="003D1692">
        <w:rPr>
          <w:rFonts w:ascii="Arial" w:hAnsi="Arial" w:cs="Arial"/>
          <w:bCs/>
          <w:color w:val="0070C0"/>
          <w:sz w:val="22"/>
          <w:szCs w:val="20"/>
        </w:rPr>
        <w:t xml:space="preserve">10 términos que ayuden a complementar lo que no se ha considerado en la fundamentación. </w:t>
      </w:r>
    </w:p>
    <w:p w14:paraId="1756509A" w14:textId="10174E1C" w:rsidR="00AA099A" w:rsidRDefault="00AA099A" w:rsidP="00AA099A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lastRenderedPageBreak/>
        <w:t>Palabra o frases corta</w:t>
      </w:r>
      <w:r w:rsidR="003D1692">
        <w:rPr>
          <w:rFonts w:ascii="Arial" w:hAnsi="Arial" w:cs="Arial"/>
          <w:color w:val="0070C0"/>
          <w:sz w:val="22"/>
          <w:szCs w:val="20"/>
          <w:lang w:val="es-PE"/>
        </w:rPr>
        <w:t>s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>, ordenadas en orden alfabético; presentadas en un solo párra</w:t>
      </w:r>
      <w:r w:rsidR="003D1692">
        <w:rPr>
          <w:rFonts w:ascii="Arial" w:hAnsi="Arial" w:cs="Arial"/>
          <w:color w:val="0070C0"/>
          <w:sz w:val="22"/>
          <w:szCs w:val="20"/>
          <w:lang w:val="es-PE"/>
        </w:rPr>
        <w:t>f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>o por cada defini</w:t>
      </w:r>
      <w:r w:rsidR="00554128">
        <w:rPr>
          <w:rFonts w:ascii="Arial" w:hAnsi="Arial" w:cs="Arial"/>
          <w:color w:val="0070C0"/>
          <w:sz w:val="22"/>
          <w:szCs w:val="20"/>
          <w:lang w:val="es-PE"/>
        </w:rPr>
        <w:t>ci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ón y con un número no mayor de </w:t>
      </w:r>
      <w:r w:rsidR="00355B43">
        <w:rPr>
          <w:rFonts w:ascii="Arial" w:hAnsi="Arial" w:cs="Arial"/>
          <w:color w:val="0070C0"/>
          <w:sz w:val="22"/>
          <w:szCs w:val="20"/>
          <w:lang w:val="es-PE"/>
        </w:rPr>
        <w:t>ocho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 líneas. Se puede recurrir al parafraseo, cita textual o construcción conceptual propia del autor.</w:t>
      </w:r>
    </w:p>
    <w:p w14:paraId="5B7C0CDA" w14:textId="77777777" w:rsidR="00BA582C" w:rsidRPr="00A2278F" w:rsidRDefault="00BA582C" w:rsidP="00BA582C">
      <w:pPr>
        <w:rPr>
          <w:lang w:val="es-PE"/>
        </w:rPr>
      </w:pPr>
    </w:p>
    <w:p w14:paraId="6814B395" w14:textId="77777777" w:rsidR="000146E9" w:rsidRPr="00A93396" w:rsidRDefault="000146E9" w:rsidP="003657EE">
      <w:pPr>
        <w:sectPr w:rsidR="000146E9" w:rsidRPr="00A93396" w:rsidSect="00562BE8">
          <w:pgSz w:w="11906" w:h="16838" w:code="9"/>
          <w:pgMar w:top="1440" w:right="1440" w:bottom="1440" w:left="1701" w:header="709" w:footer="709" w:gutter="261"/>
          <w:cols w:space="708"/>
          <w:titlePg/>
          <w:docGrid w:linePitch="360"/>
        </w:sectPr>
      </w:pPr>
    </w:p>
    <w:p w14:paraId="7D3A4B5E" w14:textId="4CFDB5E7" w:rsidR="00922CA8" w:rsidRPr="00DE3BBB" w:rsidRDefault="002A02A5" w:rsidP="00F83380">
      <w:pPr>
        <w:pStyle w:val="Ttulo1"/>
        <w:rPr>
          <w:rFonts w:ascii="Arial" w:hAnsi="Arial" w:cs="Arial"/>
        </w:rPr>
      </w:pPr>
      <w:bookmarkStart w:id="69" w:name="_Toc534197682"/>
      <w:bookmarkStart w:id="70" w:name="_Toc95737314"/>
      <w:r w:rsidRPr="00DE3BBB">
        <w:rPr>
          <w:rFonts w:ascii="Arial" w:hAnsi="Arial" w:cs="Arial"/>
        </w:rPr>
        <w:lastRenderedPageBreak/>
        <w:t>CAPÍTULO III</w:t>
      </w:r>
      <w:r w:rsidR="00922CA8" w:rsidRPr="00DE3BBB">
        <w:rPr>
          <w:rFonts w:ascii="Arial" w:hAnsi="Arial" w:cs="Arial"/>
        </w:rPr>
        <w:t xml:space="preserve"> </w:t>
      </w:r>
      <w:r w:rsidR="00F83380" w:rsidRPr="00DE3BBB">
        <w:rPr>
          <w:rFonts w:ascii="Arial" w:hAnsi="Arial" w:cs="Arial"/>
        </w:rPr>
        <w:br/>
      </w:r>
      <w:bookmarkEnd w:id="69"/>
      <w:r w:rsidR="00E957F5" w:rsidRPr="00DE3BBB">
        <w:rPr>
          <w:rFonts w:ascii="Arial" w:hAnsi="Arial" w:cs="Arial"/>
        </w:rPr>
        <w:t>MATERIALES Y MÉTODOS</w:t>
      </w:r>
      <w:bookmarkEnd w:id="70"/>
    </w:p>
    <w:p w14:paraId="600E5016" w14:textId="41919072" w:rsidR="00E957F5" w:rsidRDefault="00E957F5" w:rsidP="00D0347E">
      <w:pPr>
        <w:pStyle w:val="Ttulo2"/>
        <w:numPr>
          <w:ilvl w:val="1"/>
          <w:numId w:val="2"/>
        </w:numPr>
        <w:ind w:left="426" w:hanging="426"/>
        <w:rPr>
          <w:rFonts w:ascii="Arial" w:hAnsi="Arial" w:cs="Arial"/>
          <w:szCs w:val="28"/>
        </w:rPr>
      </w:pPr>
      <w:bookmarkStart w:id="71" w:name="_Toc95737315"/>
      <w:r w:rsidRPr="00DE3BBB">
        <w:rPr>
          <w:rFonts w:ascii="Arial" w:hAnsi="Arial" w:cs="Arial"/>
          <w:szCs w:val="28"/>
        </w:rPr>
        <w:t>Ámbito de la investigación</w:t>
      </w:r>
      <w:bookmarkEnd w:id="71"/>
    </w:p>
    <w:p w14:paraId="085F2AE0" w14:textId="58B16161" w:rsidR="00EF6317" w:rsidRPr="00EF6317" w:rsidRDefault="00EF6317" w:rsidP="00EF6317">
      <w:pPr>
        <w:ind w:firstLine="0"/>
        <w:rPr>
          <w:rFonts w:ascii="Arial" w:hAnsi="Arial" w:cs="Arial"/>
          <w:color w:val="0070C0"/>
          <w:sz w:val="22"/>
        </w:rPr>
      </w:pPr>
      <w:r w:rsidRPr="00EF6317">
        <w:rPr>
          <w:rFonts w:ascii="Arial" w:hAnsi="Arial" w:cs="Arial"/>
          <w:color w:val="0070C0"/>
          <w:sz w:val="22"/>
        </w:rPr>
        <w:t xml:space="preserve">Características espaciales (ubicación política y geográfica, contexto histórico y jurídico, </w:t>
      </w:r>
      <w:r>
        <w:rPr>
          <w:rFonts w:ascii="Arial" w:hAnsi="Arial" w:cs="Arial"/>
          <w:color w:val="0070C0"/>
          <w:sz w:val="22"/>
        </w:rPr>
        <w:t>donde</w:t>
      </w:r>
      <w:r w:rsidRPr="00EF6317">
        <w:rPr>
          <w:rFonts w:ascii="Arial" w:hAnsi="Arial" w:cs="Arial"/>
          <w:color w:val="0070C0"/>
          <w:sz w:val="22"/>
        </w:rPr>
        <w:t xml:space="preserve"> corresponda).</w:t>
      </w:r>
    </w:p>
    <w:p w14:paraId="43BF1435" w14:textId="4DDA8B39" w:rsidR="00E957F5" w:rsidRPr="00DE3BBB" w:rsidRDefault="00E957F5" w:rsidP="00D0347E">
      <w:pPr>
        <w:pStyle w:val="Ttulo2"/>
        <w:numPr>
          <w:ilvl w:val="1"/>
          <w:numId w:val="2"/>
        </w:numPr>
        <w:ind w:left="426" w:hanging="426"/>
        <w:rPr>
          <w:rFonts w:ascii="Arial" w:hAnsi="Arial" w:cs="Arial"/>
          <w:szCs w:val="28"/>
        </w:rPr>
      </w:pPr>
      <w:bookmarkStart w:id="72" w:name="_Toc95737316"/>
      <w:r w:rsidRPr="00DE3BBB">
        <w:rPr>
          <w:rFonts w:ascii="Arial" w:hAnsi="Arial" w:cs="Arial"/>
          <w:szCs w:val="28"/>
        </w:rPr>
        <w:t xml:space="preserve">Sistema de </w:t>
      </w:r>
      <w:r w:rsidR="008D639F" w:rsidRPr="00DE3BBB">
        <w:rPr>
          <w:rFonts w:ascii="Arial" w:hAnsi="Arial" w:cs="Arial"/>
          <w:szCs w:val="28"/>
        </w:rPr>
        <w:t>v</w:t>
      </w:r>
      <w:r w:rsidRPr="00DE3BBB">
        <w:rPr>
          <w:rFonts w:ascii="Arial" w:hAnsi="Arial" w:cs="Arial"/>
          <w:szCs w:val="28"/>
        </w:rPr>
        <w:t>ariables</w:t>
      </w:r>
      <w:bookmarkEnd w:id="72"/>
    </w:p>
    <w:p w14:paraId="4F4B4A63" w14:textId="1D5F181D" w:rsidR="000146E9" w:rsidRPr="004A7229" w:rsidRDefault="00BC6C60" w:rsidP="00E957F5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4A7229">
        <w:rPr>
          <w:rFonts w:ascii="Arial" w:hAnsi="Arial" w:cs="Arial"/>
          <w:color w:val="0070C0"/>
          <w:sz w:val="22"/>
          <w:szCs w:val="20"/>
          <w:lang w:val="es-PE"/>
        </w:rPr>
        <w:t>Se identifican las variables abstractas y se clasifican de acuerdo con la relación relativa que guardan en las siguientes categorías posibles:</w:t>
      </w:r>
    </w:p>
    <w:p w14:paraId="776C9A71" w14:textId="46366BDE" w:rsidR="00BC6C60" w:rsidRPr="004A7229" w:rsidRDefault="00BC6C60" w:rsidP="00D0347E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color w:val="0070C0"/>
          <w:sz w:val="22"/>
          <w:szCs w:val="20"/>
          <w:lang w:val="es-PE"/>
        </w:rPr>
      </w:pPr>
      <w:r w:rsidRPr="004A7229">
        <w:rPr>
          <w:rFonts w:ascii="Arial" w:hAnsi="Arial" w:cs="Arial"/>
          <w:color w:val="0070C0"/>
          <w:sz w:val="22"/>
          <w:szCs w:val="20"/>
          <w:lang w:val="es-PE"/>
        </w:rPr>
        <w:t>Independientes</w:t>
      </w:r>
      <w:r w:rsidR="006A0058">
        <w:rPr>
          <w:rFonts w:ascii="Arial" w:hAnsi="Arial" w:cs="Arial"/>
          <w:color w:val="0070C0"/>
          <w:sz w:val="22"/>
          <w:szCs w:val="20"/>
          <w:lang w:val="es-PE"/>
        </w:rPr>
        <w:t>.</w:t>
      </w:r>
    </w:p>
    <w:p w14:paraId="276AB003" w14:textId="05A91734" w:rsidR="00BC6C60" w:rsidRPr="004A7229" w:rsidRDefault="00BC6C60" w:rsidP="00D0347E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color w:val="0070C0"/>
          <w:sz w:val="22"/>
          <w:szCs w:val="20"/>
          <w:lang w:val="es-PE"/>
        </w:rPr>
      </w:pPr>
      <w:r w:rsidRPr="004A7229">
        <w:rPr>
          <w:rFonts w:ascii="Arial" w:hAnsi="Arial" w:cs="Arial"/>
          <w:color w:val="0070C0"/>
          <w:sz w:val="22"/>
          <w:szCs w:val="20"/>
          <w:lang w:val="es-PE"/>
        </w:rPr>
        <w:t>Dependientes.</w:t>
      </w:r>
    </w:p>
    <w:p w14:paraId="42EBD745" w14:textId="673035CD" w:rsidR="00BC6C60" w:rsidRPr="004A7229" w:rsidRDefault="00BC6C60" w:rsidP="00D0347E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color w:val="0070C0"/>
          <w:sz w:val="22"/>
          <w:szCs w:val="20"/>
          <w:lang w:val="es-PE"/>
        </w:rPr>
      </w:pPr>
      <w:r w:rsidRPr="004A7229">
        <w:rPr>
          <w:rFonts w:ascii="Arial" w:hAnsi="Arial" w:cs="Arial"/>
          <w:color w:val="0070C0"/>
          <w:sz w:val="22"/>
          <w:szCs w:val="20"/>
          <w:lang w:val="es-PE"/>
        </w:rPr>
        <w:t>Correlativas.</w:t>
      </w:r>
    </w:p>
    <w:p w14:paraId="3F8CE5AB" w14:textId="30D50F19" w:rsidR="00BC6C60" w:rsidRDefault="00BC6C60" w:rsidP="00D0347E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color w:val="0070C0"/>
          <w:sz w:val="22"/>
          <w:szCs w:val="20"/>
          <w:lang w:val="es-PE"/>
        </w:rPr>
      </w:pPr>
      <w:r w:rsidRPr="004A7229">
        <w:rPr>
          <w:rFonts w:ascii="Arial" w:hAnsi="Arial" w:cs="Arial"/>
          <w:color w:val="0070C0"/>
          <w:sz w:val="22"/>
          <w:szCs w:val="20"/>
          <w:lang w:val="es-PE"/>
        </w:rPr>
        <w:t>Interferentes.</w:t>
      </w:r>
    </w:p>
    <w:p w14:paraId="6FBF51A5" w14:textId="371F6558" w:rsidR="00E21973" w:rsidRDefault="00E21973" w:rsidP="006A0058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>
        <w:rPr>
          <w:rFonts w:ascii="Arial" w:hAnsi="Arial" w:cs="Arial"/>
          <w:color w:val="0070C0"/>
          <w:sz w:val="22"/>
          <w:szCs w:val="20"/>
          <w:lang w:val="es-PE"/>
        </w:rPr>
        <w:t>Las variables abstractas, teóricas o generales son deducidas desde las hipótesis, los objetivos</w:t>
      </w:r>
      <w:r w:rsidRPr="004A7229">
        <w:rPr>
          <w:rFonts w:ascii="Arial" w:hAnsi="Arial" w:cs="Arial"/>
          <w:color w:val="0070C0"/>
          <w:sz w:val="22"/>
          <w:szCs w:val="20"/>
          <w:lang w:val="es-PE"/>
        </w:rPr>
        <w:t xml:space="preserve"> 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y las condiciones con capacidad de influir sobre los resultados.  </w:t>
      </w:r>
    </w:p>
    <w:p w14:paraId="3FD4F403" w14:textId="3065E7A3" w:rsidR="00E21973" w:rsidRPr="004A7229" w:rsidRDefault="00E21973" w:rsidP="00E21973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>
        <w:rPr>
          <w:rFonts w:ascii="Arial" w:hAnsi="Arial" w:cs="Arial"/>
          <w:color w:val="0070C0"/>
          <w:sz w:val="22"/>
          <w:szCs w:val="20"/>
          <w:lang w:val="es-PE"/>
        </w:rPr>
        <w:t>Las variables concretas o empíricas son definidas para cada variable abstracta implicada en el desarrollo de</w:t>
      </w:r>
      <w:r w:rsidRPr="004A7229">
        <w:rPr>
          <w:rFonts w:ascii="Arial" w:hAnsi="Arial" w:cs="Arial"/>
          <w:color w:val="0070C0"/>
          <w:sz w:val="22"/>
          <w:szCs w:val="20"/>
          <w:lang w:val="es-PE"/>
        </w:rPr>
        <w:t xml:space="preserve"> cada objetivo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 y son representadas según </w:t>
      </w:r>
      <w:r w:rsidRPr="004A7229">
        <w:rPr>
          <w:rFonts w:ascii="Arial" w:hAnsi="Arial" w:cs="Arial"/>
          <w:color w:val="0070C0"/>
          <w:sz w:val="22"/>
          <w:szCs w:val="20"/>
          <w:lang w:val="es-PE"/>
        </w:rPr>
        <w:t>el modelo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 de la Tabla 1</w:t>
      </w:r>
      <w:r w:rsidRPr="004A7229">
        <w:rPr>
          <w:rFonts w:ascii="Arial" w:hAnsi="Arial" w:cs="Arial"/>
          <w:color w:val="0070C0"/>
          <w:sz w:val="22"/>
          <w:szCs w:val="20"/>
          <w:lang w:val="es-PE"/>
        </w:rPr>
        <w:t>.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 </w:t>
      </w:r>
    </w:p>
    <w:p w14:paraId="78B0F7B0" w14:textId="3BB37C96" w:rsidR="006A0058" w:rsidRPr="006A0058" w:rsidRDefault="00E21973" w:rsidP="006A0058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E21973">
        <w:rPr>
          <w:rFonts w:ascii="Arial" w:hAnsi="Arial" w:cs="Arial"/>
          <w:color w:val="0070C0"/>
          <w:sz w:val="22"/>
          <w:szCs w:val="20"/>
          <w:lang w:val="es-PE"/>
        </w:rPr>
        <w:t>Es importante identificar entre las variables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 bajo estudio</w:t>
      </w:r>
      <w:r w:rsidRPr="00E21973">
        <w:rPr>
          <w:rFonts w:ascii="Arial" w:hAnsi="Arial" w:cs="Arial"/>
          <w:color w:val="0070C0"/>
          <w:sz w:val="22"/>
          <w:szCs w:val="20"/>
          <w:lang w:val="es-PE"/>
        </w:rPr>
        <w:t xml:space="preserve">, aquellas que 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se comportan como </w:t>
      </w:r>
      <w:r w:rsidRPr="00E21973">
        <w:rPr>
          <w:rFonts w:ascii="Arial" w:hAnsi="Arial" w:cs="Arial"/>
          <w:color w:val="0070C0"/>
          <w:sz w:val="22"/>
          <w:szCs w:val="20"/>
          <w:lang w:val="es-PE"/>
        </w:rPr>
        <w:t>parámetros</w:t>
      </w:r>
      <w:r>
        <w:rPr>
          <w:rFonts w:ascii="Arial" w:hAnsi="Arial" w:cs="Arial"/>
          <w:color w:val="0070C0"/>
          <w:sz w:val="22"/>
          <w:szCs w:val="20"/>
          <w:lang w:val="es-PE"/>
        </w:rPr>
        <w:t>,</w:t>
      </w:r>
      <w:r w:rsidRPr="00E21973">
        <w:rPr>
          <w:rFonts w:ascii="Arial" w:hAnsi="Arial" w:cs="Arial"/>
          <w:color w:val="0070C0"/>
          <w:sz w:val="22"/>
          <w:szCs w:val="20"/>
          <w:lang w:val="es-PE"/>
        </w:rPr>
        <w:t xml:space="preserve"> valores constantes 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o asignados de manera arbitraria </w:t>
      </w:r>
      <w:r w:rsidRPr="00E21973">
        <w:rPr>
          <w:rFonts w:ascii="Arial" w:hAnsi="Arial" w:cs="Arial"/>
          <w:color w:val="0070C0"/>
          <w:sz w:val="22"/>
          <w:szCs w:val="20"/>
          <w:lang w:val="es-PE"/>
        </w:rPr>
        <w:t xml:space="preserve">bajo las condiciones particulares de la investigación. </w:t>
      </w:r>
    </w:p>
    <w:p w14:paraId="22637186" w14:textId="77777777" w:rsidR="00D52A58" w:rsidRDefault="009E45C5" w:rsidP="00D52A58">
      <w:pPr>
        <w:pStyle w:val="Descripcin"/>
        <w:spacing w:after="240"/>
        <w:rPr>
          <w:rFonts w:ascii="Arial" w:hAnsi="Arial" w:cs="Arial"/>
          <w:sz w:val="22"/>
          <w:szCs w:val="16"/>
        </w:rPr>
      </w:pPr>
      <w:bookmarkStart w:id="73" w:name="_Toc55890498"/>
      <w:r w:rsidRPr="004A7229">
        <w:rPr>
          <w:rFonts w:ascii="Arial" w:hAnsi="Arial" w:cs="Arial"/>
          <w:sz w:val="22"/>
          <w:szCs w:val="16"/>
        </w:rPr>
        <w:t xml:space="preserve">Tabla </w:t>
      </w:r>
      <w:r w:rsidRPr="004A7229">
        <w:rPr>
          <w:rFonts w:ascii="Arial" w:hAnsi="Arial" w:cs="Arial"/>
          <w:sz w:val="22"/>
          <w:szCs w:val="16"/>
        </w:rPr>
        <w:fldChar w:fldCharType="begin"/>
      </w:r>
      <w:r w:rsidRPr="004A7229">
        <w:rPr>
          <w:rFonts w:ascii="Arial" w:hAnsi="Arial" w:cs="Arial"/>
          <w:sz w:val="22"/>
          <w:szCs w:val="16"/>
        </w:rPr>
        <w:instrText xml:space="preserve"> SEQ Tabla \* ARABIC </w:instrText>
      </w:r>
      <w:r w:rsidRPr="004A7229">
        <w:rPr>
          <w:rFonts w:ascii="Arial" w:hAnsi="Arial" w:cs="Arial"/>
          <w:sz w:val="22"/>
          <w:szCs w:val="16"/>
        </w:rPr>
        <w:fldChar w:fldCharType="separate"/>
      </w:r>
      <w:r w:rsidR="006E2FCB">
        <w:rPr>
          <w:rFonts w:ascii="Arial" w:hAnsi="Arial" w:cs="Arial"/>
          <w:noProof/>
          <w:sz w:val="22"/>
          <w:szCs w:val="16"/>
        </w:rPr>
        <w:t>1</w:t>
      </w:r>
      <w:bookmarkEnd w:id="73"/>
      <w:r w:rsidRPr="004A7229">
        <w:rPr>
          <w:rFonts w:ascii="Arial" w:hAnsi="Arial" w:cs="Arial"/>
          <w:sz w:val="22"/>
          <w:szCs w:val="16"/>
        </w:rPr>
        <w:fldChar w:fldCharType="end"/>
      </w:r>
    </w:p>
    <w:p w14:paraId="2F0DEDA8" w14:textId="2EEF036E" w:rsidR="00BC6C60" w:rsidRPr="00D52A58" w:rsidRDefault="00BC6C60" w:rsidP="00BB00DA">
      <w:pPr>
        <w:pStyle w:val="Descripcin"/>
        <w:spacing w:after="240"/>
        <w:jc w:val="both"/>
        <w:rPr>
          <w:rFonts w:ascii="Arial" w:hAnsi="Arial" w:cs="Arial"/>
          <w:sz w:val="22"/>
          <w:szCs w:val="16"/>
        </w:rPr>
      </w:pPr>
      <w:r w:rsidRPr="004A7229">
        <w:rPr>
          <w:rFonts w:ascii="Arial" w:hAnsi="Arial" w:cs="Arial"/>
          <w:i/>
          <w:iCs w:val="0"/>
          <w:sz w:val="22"/>
          <w:szCs w:val="16"/>
          <w:lang w:val="es-PE"/>
        </w:rPr>
        <w:t>Descripción de variables</w:t>
      </w:r>
      <w:r w:rsidR="00AD5ABA" w:rsidRPr="004A7229">
        <w:rPr>
          <w:rFonts w:ascii="Arial" w:hAnsi="Arial" w:cs="Arial"/>
          <w:i/>
          <w:iCs w:val="0"/>
          <w:sz w:val="22"/>
          <w:szCs w:val="16"/>
          <w:lang w:val="es-PE"/>
        </w:rPr>
        <w:t xml:space="preserve"> por objetivo específico</w:t>
      </w:r>
      <w:r w:rsidR="00EA0F5A">
        <w:rPr>
          <w:rFonts w:ascii="Arial" w:hAnsi="Arial" w:cs="Arial"/>
          <w:i/>
          <w:iCs w:val="0"/>
          <w:sz w:val="22"/>
          <w:szCs w:val="16"/>
          <w:lang w:val="es-PE"/>
        </w:rPr>
        <w:t xml:space="preserve"> </w:t>
      </w:r>
      <w:r w:rsidR="00EA0F5A" w:rsidRPr="00EA0F5A">
        <w:rPr>
          <w:rFonts w:ascii="Arial" w:hAnsi="Arial" w:cs="Arial"/>
          <w:b w:val="0"/>
          <w:bCs/>
          <w:color w:val="0070C0"/>
          <w:sz w:val="22"/>
          <w:szCs w:val="16"/>
          <w:lang w:val="es-PE"/>
        </w:rPr>
        <w:t>(</w:t>
      </w:r>
      <w:r w:rsidR="00EA0F5A">
        <w:rPr>
          <w:rFonts w:ascii="Arial" w:hAnsi="Arial" w:cs="Arial"/>
          <w:b w:val="0"/>
          <w:bCs/>
          <w:color w:val="0070C0"/>
          <w:sz w:val="22"/>
          <w:szCs w:val="16"/>
          <w:lang w:val="es-PE"/>
        </w:rPr>
        <w:t>sólo para el caso de variables dependientes, correlativas e interferentes</w:t>
      </w:r>
      <w:r w:rsidR="00EA0F5A" w:rsidRPr="00EA0F5A">
        <w:rPr>
          <w:rFonts w:ascii="Arial" w:hAnsi="Arial" w:cs="Arial"/>
          <w:b w:val="0"/>
          <w:bCs/>
          <w:color w:val="0070C0"/>
          <w:sz w:val="22"/>
          <w:szCs w:val="16"/>
          <w:lang w:val="es-PE"/>
        </w:rPr>
        <w:t>)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8"/>
        <w:gridCol w:w="2189"/>
        <w:gridCol w:w="2189"/>
        <w:gridCol w:w="2189"/>
      </w:tblGrid>
      <w:tr w:rsidR="00950F89" w:rsidRPr="009B6A38" w14:paraId="34126ED3" w14:textId="77777777" w:rsidTr="00735B45">
        <w:tc>
          <w:tcPr>
            <w:tcW w:w="8755" w:type="dxa"/>
            <w:gridSpan w:val="4"/>
          </w:tcPr>
          <w:p w14:paraId="492BE58F" w14:textId="2F717868" w:rsidR="00950F89" w:rsidRPr="009B6A38" w:rsidRDefault="00950F89" w:rsidP="00950F8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B6A38">
              <w:rPr>
                <w:rFonts w:ascii="Arial" w:hAnsi="Arial" w:cs="Arial"/>
                <w:sz w:val="20"/>
                <w:szCs w:val="20"/>
              </w:rPr>
              <w:t>Objetivo específico</w:t>
            </w:r>
            <w:r w:rsidR="0092668A" w:rsidRPr="009B6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68A" w:rsidRPr="009B6A38">
              <w:rPr>
                <w:rFonts w:ascii="Arial" w:hAnsi="Arial" w:cs="Arial"/>
                <w:color w:val="0070C0"/>
                <w:sz w:val="20"/>
                <w:szCs w:val="20"/>
              </w:rPr>
              <w:t>№ 1</w:t>
            </w:r>
            <w:r w:rsidRPr="009B6A38">
              <w:rPr>
                <w:rFonts w:ascii="Arial" w:hAnsi="Arial" w:cs="Arial"/>
                <w:color w:val="0070C0"/>
                <w:sz w:val="20"/>
                <w:szCs w:val="20"/>
              </w:rPr>
              <w:t>: ….</w:t>
            </w:r>
            <w:r w:rsidR="00554128" w:rsidRPr="009B6A38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AD5ABA" w:rsidRPr="009B6A38">
              <w:rPr>
                <w:rFonts w:ascii="Arial" w:hAnsi="Arial" w:cs="Arial"/>
                <w:color w:val="0070C0"/>
                <w:sz w:val="20"/>
                <w:szCs w:val="20"/>
              </w:rPr>
              <w:t>(repetir por cada objetivo específico)</w:t>
            </w:r>
          </w:p>
        </w:tc>
      </w:tr>
      <w:tr w:rsidR="00950F89" w:rsidRPr="009B6A38" w14:paraId="606D1B42" w14:textId="77777777" w:rsidTr="00BB00DA">
        <w:tc>
          <w:tcPr>
            <w:tcW w:w="2188" w:type="dxa"/>
            <w:vAlign w:val="center"/>
          </w:tcPr>
          <w:p w14:paraId="0D99E3D9" w14:textId="16A15197" w:rsidR="00950F89" w:rsidRPr="009B6A38" w:rsidRDefault="00950F89" w:rsidP="00BB00D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38">
              <w:rPr>
                <w:rFonts w:ascii="Arial" w:hAnsi="Arial" w:cs="Arial"/>
                <w:sz w:val="20"/>
                <w:szCs w:val="20"/>
              </w:rPr>
              <w:t>Variable abstracta</w:t>
            </w:r>
          </w:p>
        </w:tc>
        <w:tc>
          <w:tcPr>
            <w:tcW w:w="2189" w:type="dxa"/>
            <w:vAlign w:val="center"/>
          </w:tcPr>
          <w:p w14:paraId="63C6A797" w14:textId="30BF5974" w:rsidR="00950F89" w:rsidRPr="009B6A38" w:rsidRDefault="00950F89" w:rsidP="00BB00D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38">
              <w:rPr>
                <w:rFonts w:ascii="Arial" w:hAnsi="Arial" w:cs="Arial"/>
                <w:sz w:val="20"/>
                <w:szCs w:val="20"/>
              </w:rPr>
              <w:t>Variable concreta</w:t>
            </w:r>
          </w:p>
        </w:tc>
        <w:tc>
          <w:tcPr>
            <w:tcW w:w="2189" w:type="dxa"/>
            <w:vAlign w:val="center"/>
          </w:tcPr>
          <w:p w14:paraId="571828B1" w14:textId="1D478D06" w:rsidR="00950F89" w:rsidRPr="009B6A38" w:rsidRDefault="00950F89" w:rsidP="00BB00D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38">
              <w:rPr>
                <w:rFonts w:ascii="Arial" w:hAnsi="Arial" w:cs="Arial"/>
                <w:sz w:val="20"/>
                <w:szCs w:val="20"/>
              </w:rPr>
              <w:t>Medio de registro</w:t>
            </w:r>
          </w:p>
        </w:tc>
        <w:tc>
          <w:tcPr>
            <w:tcW w:w="2189" w:type="dxa"/>
            <w:vAlign w:val="center"/>
          </w:tcPr>
          <w:p w14:paraId="54DDEA29" w14:textId="38BA0C29" w:rsidR="00950F89" w:rsidRPr="009B6A38" w:rsidRDefault="00950F89" w:rsidP="00BB00D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38">
              <w:rPr>
                <w:rFonts w:ascii="Arial" w:hAnsi="Arial" w:cs="Arial"/>
                <w:sz w:val="20"/>
                <w:szCs w:val="20"/>
              </w:rPr>
              <w:t>Unidad de medida</w:t>
            </w:r>
          </w:p>
        </w:tc>
      </w:tr>
      <w:tr w:rsidR="00950F89" w:rsidRPr="009B6A38" w14:paraId="080037EF" w14:textId="77777777" w:rsidTr="00B837DC">
        <w:tc>
          <w:tcPr>
            <w:tcW w:w="2188" w:type="dxa"/>
            <w:vAlign w:val="center"/>
          </w:tcPr>
          <w:p w14:paraId="54BB9030" w14:textId="791E7032" w:rsidR="00950F89" w:rsidRPr="009B6A38" w:rsidRDefault="00950F89" w:rsidP="00950F89">
            <w:pPr>
              <w:ind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6A38">
              <w:rPr>
                <w:rFonts w:ascii="Arial" w:hAnsi="Arial" w:cs="Arial"/>
                <w:color w:val="0070C0"/>
                <w:sz w:val="20"/>
                <w:szCs w:val="20"/>
              </w:rPr>
              <w:t>Forma general no medible de la variable.</w:t>
            </w:r>
          </w:p>
        </w:tc>
        <w:tc>
          <w:tcPr>
            <w:tcW w:w="2189" w:type="dxa"/>
            <w:vAlign w:val="center"/>
          </w:tcPr>
          <w:p w14:paraId="3A9759C7" w14:textId="4D9AAF79" w:rsidR="00950F89" w:rsidRPr="009B6A38" w:rsidRDefault="00950F89" w:rsidP="00950F89">
            <w:pPr>
              <w:ind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6A38">
              <w:rPr>
                <w:rFonts w:ascii="Arial" w:hAnsi="Arial" w:cs="Arial"/>
                <w:color w:val="0070C0"/>
                <w:sz w:val="20"/>
                <w:szCs w:val="20"/>
              </w:rPr>
              <w:t>Una de las formas registrables o medible de la variable general. Cumple las características de calidad y cantidad (indicador).</w:t>
            </w:r>
          </w:p>
        </w:tc>
        <w:tc>
          <w:tcPr>
            <w:tcW w:w="2189" w:type="dxa"/>
            <w:vAlign w:val="center"/>
          </w:tcPr>
          <w:p w14:paraId="5B5C070D" w14:textId="573C74D5" w:rsidR="00950F89" w:rsidRPr="009B6A38" w:rsidRDefault="00950F89" w:rsidP="00950F89">
            <w:pPr>
              <w:ind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6A38">
              <w:rPr>
                <w:rFonts w:ascii="Arial" w:hAnsi="Arial" w:cs="Arial"/>
                <w:color w:val="0070C0"/>
                <w:sz w:val="20"/>
                <w:szCs w:val="20"/>
              </w:rPr>
              <w:t>Procedimiento directo o indirecto de corresponder, para obtener el registro de la variable.</w:t>
            </w:r>
          </w:p>
        </w:tc>
        <w:tc>
          <w:tcPr>
            <w:tcW w:w="2189" w:type="dxa"/>
            <w:vAlign w:val="center"/>
          </w:tcPr>
          <w:p w14:paraId="74875CCE" w14:textId="2C45ACCC" w:rsidR="00950F89" w:rsidRPr="009B6A38" w:rsidRDefault="00950F89" w:rsidP="00950F89">
            <w:pPr>
              <w:ind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6A38">
              <w:rPr>
                <w:rFonts w:ascii="Arial" w:hAnsi="Arial" w:cs="Arial"/>
                <w:color w:val="0070C0"/>
                <w:sz w:val="20"/>
                <w:szCs w:val="20"/>
              </w:rPr>
              <w:t xml:space="preserve">Unidad correspondiente para expresar los registros de naturaleza cuantitativa o cualitativa, según tabla de clasificación de variables. </w:t>
            </w:r>
          </w:p>
        </w:tc>
      </w:tr>
    </w:tbl>
    <w:p w14:paraId="56AD6719" w14:textId="21AAC76B" w:rsidR="007E16D1" w:rsidRPr="00DE3BBB" w:rsidRDefault="007E16D1" w:rsidP="00D0347E">
      <w:pPr>
        <w:pStyle w:val="Ttulo2"/>
        <w:numPr>
          <w:ilvl w:val="1"/>
          <w:numId w:val="7"/>
        </w:numPr>
        <w:ind w:left="426" w:hanging="426"/>
        <w:rPr>
          <w:rFonts w:ascii="Arial" w:hAnsi="Arial" w:cs="Arial"/>
          <w:szCs w:val="28"/>
        </w:rPr>
      </w:pPr>
      <w:bookmarkStart w:id="74" w:name="_Toc95737317"/>
      <w:r w:rsidRPr="00DE3BBB">
        <w:rPr>
          <w:rFonts w:ascii="Arial" w:hAnsi="Arial" w:cs="Arial"/>
          <w:szCs w:val="28"/>
        </w:rPr>
        <w:lastRenderedPageBreak/>
        <w:t xml:space="preserve">Diseño de </w:t>
      </w:r>
      <w:r w:rsidR="00E957F5" w:rsidRPr="00DE3BBB">
        <w:rPr>
          <w:rFonts w:ascii="Arial" w:hAnsi="Arial" w:cs="Arial"/>
          <w:szCs w:val="28"/>
        </w:rPr>
        <w:t>la i</w:t>
      </w:r>
      <w:r w:rsidRPr="00DE3BBB">
        <w:rPr>
          <w:rFonts w:ascii="Arial" w:hAnsi="Arial" w:cs="Arial"/>
          <w:szCs w:val="28"/>
        </w:rPr>
        <w:t>nvestigación</w:t>
      </w:r>
      <w:bookmarkEnd w:id="74"/>
    </w:p>
    <w:p w14:paraId="61FC4767" w14:textId="41CC5234" w:rsidR="00E957F5" w:rsidRPr="00DE3BBB" w:rsidRDefault="00E957F5" w:rsidP="00D0347E">
      <w:pPr>
        <w:pStyle w:val="Prrafodelista"/>
        <w:numPr>
          <w:ilvl w:val="2"/>
          <w:numId w:val="7"/>
        </w:numPr>
        <w:ind w:left="567" w:hanging="567"/>
        <w:outlineLvl w:val="2"/>
        <w:rPr>
          <w:rFonts w:ascii="Arial" w:hAnsi="Arial" w:cs="Arial"/>
          <w:b/>
          <w:bCs/>
        </w:rPr>
      </w:pPr>
      <w:bookmarkStart w:id="75" w:name="_Toc95737318"/>
      <w:r w:rsidRPr="00DE3BBB">
        <w:rPr>
          <w:rFonts w:ascii="Arial" w:hAnsi="Arial" w:cs="Arial"/>
          <w:b/>
          <w:bCs/>
        </w:rPr>
        <w:t>Tipo y nivel de la investigación</w:t>
      </w:r>
      <w:bookmarkEnd w:id="75"/>
    </w:p>
    <w:p w14:paraId="5559057E" w14:textId="6BE3AE02" w:rsidR="000149D7" w:rsidRPr="00020DE8" w:rsidRDefault="00B837DC" w:rsidP="00E957F5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>Mención concreta del tipo de la investigación (básica, aplicada o desarrollo experimental) y los niveles implicados (descriptivo, explicativo, correlacional o experimental)</w:t>
      </w:r>
      <w:r w:rsidR="000149D7" w:rsidRPr="00020DE8">
        <w:rPr>
          <w:rFonts w:ascii="Arial" w:hAnsi="Arial" w:cs="Arial"/>
          <w:color w:val="0070C0"/>
          <w:sz w:val="22"/>
          <w:szCs w:val="20"/>
        </w:rPr>
        <w:t>.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Pueden combinarse más de un tipo o nivel. </w:t>
      </w:r>
    </w:p>
    <w:p w14:paraId="5334A3B1" w14:textId="391D36D6" w:rsidR="007E16D1" w:rsidRPr="00711452" w:rsidRDefault="007E16D1" w:rsidP="00D0347E">
      <w:pPr>
        <w:pStyle w:val="Ttulo3"/>
        <w:numPr>
          <w:ilvl w:val="2"/>
          <w:numId w:val="7"/>
        </w:numPr>
        <w:ind w:left="567" w:hanging="567"/>
        <w:rPr>
          <w:rFonts w:ascii="Arial" w:hAnsi="Arial" w:cs="Arial"/>
        </w:rPr>
      </w:pPr>
      <w:bookmarkStart w:id="76" w:name="_Toc95737319"/>
      <w:r w:rsidRPr="00DE3BBB">
        <w:rPr>
          <w:rFonts w:ascii="Arial" w:hAnsi="Arial" w:cs="Arial"/>
        </w:rPr>
        <w:t xml:space="preserve">Población y </w:t>
      </w:r>
      <w:r w:rsidR="00E957F5" w:rsidRPr="00DE3BBB">
        <w:rPr>
          <w:rFonts w:ascii="Arial" w:hAnsi="Arial" w:cs="Arial"/>
        </w:rPr>
        <w:t>m</w:t>
      </w:r>
      <w:r w:rsidRPr="00DE3BBB">
        <w:rPr>
          <w:rFonts w:ascii="Arial" w:hAnsi="Arial" w:cs="Arial"/>
        </w:rPr>
        <w:t>uestra</w:t>
      </w:r>
      <w:bookmarkEnd w:id="76"/>
      <w:r w:rsidR="00A2278F">
        <w:rPr>
          <w:rFonts w:ascii="Arial" w:hAnsi="Arial" w:cs="Arial"/>
        </w:rPr>
        <w:t xml:space="preserve"> </w:t>
      </w:r>
    </w:p>
    <w:p w14:paraId="653AC98F" w14:textId="03BD26BA" w:rsidR="00862722" w:rsidRPr="009529C8" w:rsidRDefault="00B837DC" w:rsidP="00E957F5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>Se identifica</w:t>
      </w:r>
      <w:r w:rsidR="00862722" w:rsidRPr="00020DE8">
        <w:rPr>
          <w:rFonts w:ascii="Arial" w:hAnsi="Arial" w:cs="Arial"/>
          <w:color w:val="0070C0"/>
          <w:sz w:val="22"/>
          <w:szCs w:val="20"/>
        </w:rPr>
        <w:t>n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de manera cuantitativa o cualitativa según corresponda, </w:t>
      </w:r>
      <w:r w:rsidR="00862722" w:rsidRPr="00020DE8">
        <w:rPr>
          <w:rFonts w:ascii="Arial" w:hAnsi="Arial" w:cs="Arial"/>
          <w:color w:val="0070C0"/>
          <w:sz w:val="22"/>
          <w:szCs w:val="20"/>
        </w:rPr>
        <w:t>una o más poblaciones - Universo sujetas a estudio. De manera correspondiente, se define las características de la población estudiada de manera directa y representada por una muestra identificable en origen, calidad y cantidad.</w:t>
      </w:r>
      <w:r w:rsidR="00950F89" w:rsidRPr="00020DE8">
        <w:rPr>
          <w:rFonts w:ascii="Arial" w:hAnsi="Arial" w:cs="Arial"/>
          <w:color w:val="0070C0"/>
          <w:sz w:val="22"/>
          <w:szCs w:val="20"/>
        </w:rPr>
        <w:t xml:space="preserve"> </w:t>
      </w:r>
      <w:r w:rsidR="00950F89" w:rsidRPr="00711452">
        <w:rPr>
          <w:rFonts w:ascii="Arial" w:hAnsi="Arial" w:cs="Arial"/>
          <w:color w:val="0070C0"/>
          <w:sz w:val="22"/>
          <w:szCs w:val="20"/>
        </w:rPr>
        <w:t xml:space="preserve">Aquí también se pueden describir los </w:t>
      </w:r>
      <w:r w:rsidR="00950F89" w:rsidRPr="009529C8">
        <w:rPr>
          <w:rFonts w:ascii="Arial" w:hAnsi="Arial" w:cs="Arial"/>
          <w:color w:val="0070C0"/>
          <w:sz w:val="22"/>
          <w:szCs w:val="20"/>
        </w:rPr>
        <w:t>criterios de inclusión o exclusión.</w:t>
      </w:r>
    </w:p>
    <w:p w14:paraId="07CA068C" w14:textId="59A5BF05" w:rsidR="00950F89" w:rsidRPr="009529C8" w:rsidRDefault="00950F89" w:rsidP="004447F5">
      <w:pPr>
        <w:pStyle w:val="Ttulo3"/>
        <w:numPr>
          <w:ilvl w:val="2"/>
          <w:numId w:val="7"/>
        </w:numPr>
        <w:ind w:left="567" w:hanging="567"/>
        <w:rPr>
          <w:rFonts w:ascii="Arial" w:hAnsi="Arial" w:cs="Arial"/>
        </w:rPr>
      </w:pPr>
      <w:bookmarkStart w:id="77" w:name="_Toc95737320"/>
      <w:r w:rsidRPr="009529C8">
        <w:rPr>
          <w:rFonts w:ascii="Arial" w:hAnsi="Arial" w:cs="Arial"/>
        </w:rPr>
        <w:t xml:space="preserve">Diseño </w:t>
      </w:r>
      <w:r w:rsidR="009B6A38" w:rsidRPr="00575DD3">
        <w:rPr>
          <w:rFonts w:ascii="Arial" w:hAnsi="Arial" w:cs="Arial"/>
        </w:rPr>
        <w:t xml:space="preserve">analítico, </w:t>
      </w:r>
      <w:r w:rsidRPr="009529C8">
        <w:rPr>
          <w:rFonts w:ascii="Arial" w:hAnsi="Arial" w:cs="Arial"/>
        </w:rPr>
        <w:t>muestral</w:t>
      </w:r>
      <w:r w:rsidR="009B6A38">
        <w:rPr>
          <w:rFonts w:ascii="Arial" w:hAnsi="Arial" w:cs="Arial"/>
        </w:rPr>
        <w:t xml:space="preserve"> </w:t>
      </w:r>
      <w:r w:rsidR="00B44C1A">
        <w:rPr>
          <w:rFonts w:ascii="Arial" w:hAnsi="Arial" w:cs="Arial"/>
        </w:rPr>
        <w:t>y</w:t>
      </w:r>
      <w:r w:rsidR="009B6A38">
        <w:rPr>
          <w:rFonts w:ascii="Arial" w:hAnsi="Arial" w:cs="Arial"/>
        </w:rPr>
        <w:t xml:space="preserve"> </w:t>
      </w:r>
      <w:r w:rsidRPr="009529C8">
        <w:rPr>
          <w:rFonts w:ascii="Arial" w:hAnsi="Arial" w:cs="Arial"/>
        </w:rPr>
        <w:t>experimental</w:t>
      </w:r>
      <w:bookmarkEnd w:id="77"/>
    </w:p>
    <w:p w14:paraId="5BA4A70B" w14:textId="77777777" w:rsidR="00575DD3" w:rsidRDefault="00950F89" w:rsidP="008A7814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9529C8">
        <w:rPr>
          <w:rFonts w:ascii="Arial" w:hAnsi="Arial" w:cs="Arial"/>
          <w:color w:val="0070C0"/>
          <w:sz w:val="22"/>
          <w:szCs w:val="20"/>
        </w:rPr>
        <w:t xml:space="preserve">Según los objetivos y naturaleza de las variables en estudio es posible aplicar un diseño </w:t>
      </w:r>
      <w:r w:rsidR="00575DD3">
        <w:rPr>
          <w:rFonts w:ascii="Arial" w:hAnsi="Arial" w:cs="Arial"/>
          <w:color w:val="0070C0"/>
          <w:sz w:val="22"/>
          <w:szCs w:val="20"/>
        </w:rPr>
        <w:t xml:space="preserve">de análisis, </w:t>
      </w:r>
      <w:r w:rsidRPr="009529C8">
        <w:rPr>
          <w:rFonts w:ascii="Arial" w:hAnsi="Arial" w:cs="Arial"/>
          <w:color w:val="0070C0"/>
          <w:sz w:val="22"/>
          <w:szCs w:val="20"/>
        </w:rPr>
        <w:t>de muestreo, experimental</w:t>
      </w:r>
      <w:r w:rsidR="00575DD3">
        <w:rPr>
          <w:rFonts w:ascii="Arial" w:hAnsi="Arial" w:cs="Arial"/>
          <w:color w:val="0070C0"/>
          <w:sz w:val="22"/>
          <w:szCs w:val="20"/>
        </w:rPr>
        <w:t>,</w:t>
      </w:r>
      <w:r w:rsidRPr="009529C8">
        <w:rPr>
          <w:rFonts w:ascii="Arial" w:hAnsi="Arial" w:cs="Arial"/>
          <w:color w:val="0070C0"/>
          <w:sz w:val="22"/>
          <w:szCs w:val="20"/>
        </w:rPr>
        <w:t xml:space="preserve"> o </w:t>
      </w:r>
      <w:r w:rsidR="00575DD3">
        <w:rPr>
          <w:rFonts w:ascii="Arial" w:hAnsi="Arial" w:cs="Arial"/>
          <w:color w:val="0070C0"/>
          <w:sz w:val="22"/>
          <w:szCs w:val="20"/>
        </w:rPr>
        <w:t>una combinación de uno o más diseños</w:t>
      </w:r>
      <w:r w:rsidRPr="009529C8">
        <w:rPr>
          <w:rFonts w:ascii="Arial" w:hAnsi="Arial" w:cs="Arial"/>
          <w:color w:val="0070C0"/>
          <w:sz w:val="22"/>
          <w:szCs w:val="20"/>
        </w:rPr>
        <w:t xml:space="preserve">. </w:t>
      </w:r>
    </w:p>
    <w:p w14:paraId="6C69D97C" w14:textId="1BC7F213" w:rsidR="00950F89" w:rsidRPr="009529C8" w:rsidRDefault="00575DD3" w:rsidP="008A7814">
      <w:pPr>
        <w:ind w:firstLine="0"/>
        <w:rPr>
          <w:rFonts w:ascii="Arial" w:hAnsi="Arial" w:cs="Arial"/>
          <w:color w:val="0070C0"/>
          <w:sz w:val="22"/>
          <w:szCs w:val="20"/>
        </w:rPr>
      </w:pPr>
      <w:r>
        <w:rPr>
          <w:rFonts w:ascii="Arial" w:hAnsi="Arial" w:cs="Arial"/>
          <w:color w:val="0070C0"/>
          <w:sz w:val="22"/>
          <w:szCs w:val="20"/>
        </w:rPr>
        <w:t>Los</w:t>
      </w:r>
      <w:r w:rsidR="00950F89" w:rsidRPr="009529C8">
        <w:rPr>
          <w:rFonts w:ascii="Arial" w:hAnsi="Arial" w:cs="Arial"/>
          <w:color w:val="0070C0"/>
          <w:sz w:val="22"/>
          <w:szCs w:val="20"/>
        </w:rPr>
        <w:t xml:space="preserve"> diseño</w:t>
      </w:r>
      <w:r>
        <w:rPr>
          <w:rFonts w:ascii="Arial" w:hAnsi="Arial" w:cs="Arial"/>
          <w:color w:val="0070C0"/>
          <w:sz w:val="22"/>
          <w:szCs w:val="20"/>
        </w:rPr>
        <w:t>s</w:t>
      </w:r>
      <w:r w:rsidR="00950F89" w:rsidRPr="009529C8">
        <w:rPr>
          <w:rFonts w:ascii="Arial" w:hAnsi="Arial" w:cs="Arial"/>
          <w:color w:val="0070C0"/>
          <w:sz w:val="22"/>
          <w:szCs w:val="20"/>
        </w:rPr>
        <w:t xml:space="preserve"> considera</w:t>
      </w:r>
      <w:r>
        <w:rPr>
          <w:rFonts w:ascii="Arial" w:hAnsi="Arial" w:cs="Arial"/>
          <w:color w:val="0070C0"/>
          <w:sz w:val="22"/>
          <w:szCs w:val="20"/>
        </w:rPr>
        <w:t>n</w:t>
      </w:r>
      <w:r w:rsidR="00950F89" w:rsidRPr="009529C8">
        <w:rPr>
          <w:rFonts w:ascii="Arial" w:hAnsi="Arial" w:cs="Arial"/>
          <w:color w:val="0070C0"/>
          <w:sz w:val="22"/>
          <w:szCs w:val="20"/>
        </w:rPr>
        <w:t xml:space="preserve"> </w:t>
      </w:r>
      <w:r>
        <w:rPr>
          <w:rFonts w:ascii="Arial" w:hAnsi="Arial" w:cs="Arial"/>
          <w:color w:val="0070C0"/>
          <w:sz w:val="22"/>
          <w:szCs w:val="20"/>
        </w:rPr>
        <w:t xml:space="preserve">el enfoque metodológico para garantizar el logro de los objetivos de la investigación, la </w:t>
      </w:r>
      <w:r w:rsidR="00950F89" w:rsidRPr="009529C8">
        <w:rPr>
          <w:rFonts w:ascii="Arial" w:hAnsi="Arial" w:cs="Arial"/>
          <w:color w:val="0070C0"/>
          <w:sz w:val="22"/>
          <w:szCs w:val="20"/>
        </w:rPr>
        <w:t>atenuación de las fuentes de error o interferencia y los procedimientos óptimos para garantizar un registro fiel del fenómeno bajo estudio. Se brindan detalles sobre:</w:t>
      </w:r>
    </w:p>
    <w:p w14:paraId="737D2ECD" w14:textId="0828EDFB" w:rsidR="00575DD3" w:rsidRDefault="00575DD3" w:rsidP="008A7814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0070C0"/>
          <w:sz w:val="22"/>
          <w:szCs w:val="20"/>
        </w:rPr>
      </w:pPr>
      <w:r>
        <w:rPr>
          <w:rFonts w:ascii="Arial" w:hAnsi="Arial" w:cs="Arial"/>
          <w:color w:val="0070C0"/>
          <w:sz w:val="22"/>
          <w:szCs w:val="20"/>
        </w:rPr>
        <w:t>Los enfoques metodológicos o filosóficos y los modelos de razonamiento y análisis, según la naturaleza de la investigación.</w:t>
      </w:r>
    </w:p>
    <w:p w14:paraId="441D32A7" w14:textId="5D67D5AD" w:rsidR="008A7814" w:rsidRPr="009529C8" w:rsidRDefault="008A7814" w:rsidP="008A7814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0070C0"/>
          <w:sz w:val="22"/>
          <w:szCs w:val="20"/>
        </w:rPr>
      </w:pPr>
      <w:r w:rsidRPr="009529C8">
        <w:rPr>
          <w:rFonts w:ascii="Arial" w:hAnsi="Arial" w:cs="Arial"/>
          <w:color w:val="0070C0"/>
          <w:sz w:val="22"/>
          <w:szCs w:val="20"/>
        </w:rPr>
        <w:t>El diseño muestral o experimental para cada objetivo específico, de corresponder.</w:t>
      </w:r>
    </w:p>
    <w:p w14:paraId="33C965D4" w14:textId="1383D8B4" w:rsidR="00950F89" w:rsidRPr="009529C8" w:rsidRDefault="00950F89" w:rsidP="008A7814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0070C0"/>
          <w:sz w:val="22"/>
          <w:szCs w:val="20"/>
        </w:rPr>
      </w:pPr>
      <w:r w:rsidRPr="009529C8">
        <w:rPr>
          <w:rFonts w:ascii="Arial" w:hAnsi="Arial" w:cs="Arial"/>
          <w:color w:val="0070C0"/>
          <w:sz w:val="22"/>
          <w:szCs w:val="20"/>
        </w:rPr>
        <w:t>La forma como se obtiene las muestras: pautas de muestreo, unidad de muestreo, tamaño de la muestra, la representatividad y otros protocolos de muestreo.</w:t>
      </w:r>
    </w:p>
    <w:p w14:paraId="5054528D" w14:textId="77777777" w:rsidR="00950F89" w:rsidRPr="00C137ED" w:rsidRDefault="00950F89" w:rsidP="008A7814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9529C8">
        <w:rPr>
          <w:rFonts w:ascii="Arial" w:hAnsi="Arial" w:cs="Arial"/>
          <w:color w:val="0070C0"/>
          <w:sz w:val="22"/>
          <w:szCs w:val="20"/>
        </w:rPr>
        <w:t xml:space="preserve">Las características del diseño experimental en el espacio, el tiempo, o ambos: unidades experimentales, réplicas, amplitud y arreglo espacial o temporal, entre otros. </w:t>
      </w: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La descripción puede recurrir a esquemas y croquis.</w:t>
      </w:r>
    </w:p>
    <w:p w14:paraId="12679DE4" w14:textId="77777777" w:rsidR="00FC29DD" w:rsidRPr="00C137ED" w:rsidRDefault="00950F89" w:rsidP="00FC29DD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Los tratamientos o fuentes de variación considerados.</w:t>
      </w:r>
    </w:p>
    <w:p w14:paraId="6175E2ED" w14:textId="77777777" w:rsidR="00FC29DD" w:rsidRPr="00C137ED" w:rsidRDefault="00FC29DD" w:rsidP="00FC29DD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Detalles sobre el tratamiento y sistematización de los registros obtenidos en tablas, gráficos y otros medios como imágenes.</w:t>
      </w:r>
    </w:p>
    <w:p w14:paraId="3906C78D" w14:textId="2D84F9F4" w:rsidR="00FC29DD" w:rsidRPr="00C137ED" w:rsidRDefault="00FC29DD" w:rsidP="00FC29DD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Detalles sobre las técnicas empleadas en el análisis estadístico. Se podrá mencionar la participación de las unidades de soporte estadístico de la Universidad u otras instituciones. </w:t>
      </w:r>
    </w:p>
    <w:p w14:paraId="6BF8E0C4" w14:textId="4CCD2176" w:rsidR="00FC29DD" w:rsidRPr="00C137ED" w:rsidRDefault="00FC29DD" w:rsidP="00FC29DD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Otras técnicas de análisis, de corresponder.</w:t>
      </w:r>
    </w:p>
    <w:p w14:paraId="74897A9D" w14:textId="46650A85" w:rsidR="00FC29DD" w:rsidRPr="00C137ED" w:rsidRDefault="00FC29DD" w:rsidP="00FC29DD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lastRenderedPageBreak/>
        <w:t>A manera de sugerencia, la información puede ser organizada de la siguiente manera:</w:t>
      </w:r>
    </w:p>
    <w:p w14:paraId="2D516EA7" w14:textId="49CC6A39" w:rsidR="00FC29DD" w:rsidRPr="00C137ED" w:rsidRDefault="00FC29DD" w:rsidP="00FC29DD">
      <w:pPr>
        <w:pStyle w:val="Prrafodelista"/>
        <w:numPr>
          <w:ilvl w:val="0"/>
          <w:numId w:val="15"/>
        </w:numPr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t>Diseño experimental o muestral (según corresponda)</w:t>
      </w:r>
    </w:p>
    <w:p w14:paraId="4213DFBA" w14:textId="4A2BA8DA" w:rsidR="00FC29DD" w:rsidRPr="00C137ED" w:rsidRDefault="00FC29DD" w:rsidP="00FC29DD">
      <w:pPr>
        <w:pStyle w:val="Prrafodelista"/>
        <w:numPr>
          <w:ilvl w:val="0"/>
          <w:numId w:val="15"/>
        </w:numPr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t>Diseño analítico (en caso de corresponder)</w:t>
      </w:r>
    </w:p>
    <w:p w14:paraId="07F984DF" w14:textId="40D53295" w:rsidR="00FC29DD" w:rsidRPr="00C137ED" w:rsidRDefault="00FC29DD" w:rsidP="00FC29DD">
      <w:pPr>
        <w:pStyle w:val="Prrafodelista"/>
        <w:numPr>
          <w:ilvl w:val="0"/>
          <w:numId w:val="15"/>
        </w:numPr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t>Representación de la información (en caso se crea pertinente)</w:t>
      </w:r>
    </w:p>
    <w:p w14:paraId="4E0245FC" w14:textId="24B08535" w:rsidR="00FC29DD" w:rsidRPr="00C137ED" w:rsidRDefault="00FC29DD" w:rsidP="00FC29DD">
      <w:pPr>
        <w:pStyle w:val="Prrafodelista"/>
        <w:numPr>
          <w:ilvl w:val="0"/>
          <w:numId w:val="15"/>
        </w:numPr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t>Análisis estadístico</w:t>
      </w:r>
    </w:p>
    <w:p w14:paraId="74B5D8CD" w14:textId="4DBB9BCA" w:rsidR="00950F89" w:rsidRPr="00DE3BBB" w:rsidRDefault="00950F89" w:rsidP="00CA1D46">
      <w:pPr>
        <w:pStyle w:val="Ttulo2"/>
        <w:numPr>
          <w:ilvl w:val="1"/>
          <w:numId w:val="7"/>
        </w:numPr>
        <w:ind w:left="426" w:hanging="426"/>
        <w:rPr>
          <w:rFonts w:ascii="Arial" w:hAnsi="Arial" w:cs="Arial"/>
          <w:szCs w:val="28"/>
        </w:rPr>
      </w:pPr>
      <w:bookmarkStart w:id="78" w:name="_Toc95737321"/>
      <w:r w:rsidRPr="00DE3BBB">
        <w:rPr>
          <w:rFonts w:ascii="Arial" w:hAnsi="Arial" w:cs="Arial"/>
          <w:szCs w:val="28"/>
        </w:rPr>
        <w:t>Procedimientos de la investigación</w:t>
      </w:r>
      <w:bookmarkEnd w:id="78"/>
    </w:p>
    <w:p w14:paraId="5EF1EB49" w14:textId="393A10DA" w:rsidR="00FC29DD" w:rsidRPr="00C137ED" w:rsidRDefault="00FC29DD" w:rsidP="00FC29DD">
      <w:pPr>
        <w:ind w:firstLine="0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Se sugiere organizar la información según un orden lógico que corresponda a los procedimientos a implementar para el logro de cada objetivo específico. En algunos casos donde se implementan acciones de tipo transversal, como la instalación y conducción de un experimento o el caso de actividades complementarias, estas deberán considerarse como </w:t>
      </w:r>
      <w:proofErr w:type="spellStart"/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subacápites</w:t>
      </w:r>
      <w:proofErr w:type="spellEnd"/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distintos.</w:t>
      </w:r>
    </w:p>
    <w:p w14:paraId="768E6507" w14:textId="23A3C4B4" w:rsidR="00FC29DD" w:rsidRPr="00C137ED" w:rsidRDefault="00FC29DD" w:rsidP="00FC29DD">
      <w:pPr>
        <w:ind w:firstLine="0"/>
        <w:rPr>
          <w:rFonts w:ascii="Arial" w:hAnsi="Arial" w:cs="Arial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Repetir un </w:t>
      </w:r>
      <w:proofErr w:type="spellStart"/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subacápite</w:t>
      </w:r>
      <w:proofErr w:type="spellEnd"/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por cada objetivo específico o con las adiciones mencionadas, con </w:t>
      </w:r>
      <w:r w:rsidRPr="00C137ED">
        <w:rPr>
          <w:rFonts w:ascii="Arial" w:hAnsi="Arial" w:cs="Arial"/>
          <w:sz w:val="22"/>
          <w:szCs w:val="20"/>
        </w:rPr>
        <w:t>el desglose que se muestra a continuación:</w:t>
      </w:r>
    </w:p>
    <w:p w14:paraId="2BC1E31D" w14:textId="5636FEF1" w:rsidR="00197F5F" w:rsidRPr="00C137ED" w:rsidRDefault="00FC29DD" w:rsidP="00197F5F">
      <w:pPr>
        <w:pStyle w:val="Prrafodelista"/>
        <w:numPr>
          <w:ilvl w:val="2"/>
          <w:numId w:val="7"/>
        </w:numPr>
        <w:ind w:left="567" w:hanging="567"/>
        <w:outlineLvl w:val="2"/>
        <w:rPr>
          <w:rFonts w:ascii="Arial" w:hAnsi="Arial" w:cs="Arial"/>
          <w:b/>
          <w:bCs/>
          <w:sz w:val="22"/>
          <w:szCs w:val="20"/>
        </w:rPr>
      </w:pPr>
      <w:bookmarkStart w:id="79" w:name="_Toc95737322"/>
      <w:r w:rsidRPr="00C137ED">
        <w:rPr>
          <w:rFonts w:ascii="Arial" w:hAnsi="Arial" w:cs="Arial"/>
          <w:b/>
          <w:bCs/>
          <w:sz w:val="22"/>
          <w:szCs w:val="20"/>
        </w:rPr>
        <w:t>Actividades del o</w:t>
      </w:r>
      <w:r w:rsidR="00950F89" w:rsidRPr="00C137ED">
        <w:rPr>
          <w:rFonts w:ascii="Arial" w:hAnsi="Arial" w:cs="Arial"/>
          <w:b/>
          <w:bCs/>
          <w:sz w:val="22"/>
          <w:szCs w:val="20"/>
        </w:rPr>
        <w:t>bjetivo específico 1</w:t>
      </w:r>
      <w:bookmarkEnd w:id="79"/>
      <w:r w:rsidR="00452305" w:rsidRPr="00C137ED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09E72D6F" w14:textId="77777777" w:rsidR="004447F5" w:rsidRPr="00020DE8" w:rsidRDefault="004447F5" w:rsidP="004447F5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 xml:space="preserve">Colocar como título del </w:t>
      </w:r>
      <w:proofErr w:type="spellStart"/>
      <w:r w:rsidRPr="00020DE8">
        <w:rPr>
          <w:rFonts w:ascii="Arial" w:hAnsi="Arial" w:cs="Arial"/>
          <w:color w:val="0070C0"/>
          <w:sz w:val="22"/>
          <w:szCs w:val="20"/>
        </w:rPr>
        <w:t>subacápite</w:t>
      </w:r>
      <w:proofErr w:type="spellEnd"/>
      <w:r w:rsidRPr="00020DE8">
        <w:rPr>
          <w:rFonts w:ascii="Arial" w:hAnsi="Arial" w:cs="Arial"/>
          <w:color w:val="0070C0"/>
          <w:sz w:val="22"/>
          <w:szCs w:val="20"/>
        </w:rPr>
        <w:t xml:space="preserve"> una versión resumida del objetivo específico.</w:t>
      </w:r>
    </w:p>
    <w:p w14:paraId="14109C97" w14:textId="15DB0F68" w:rsidR="002E23C5" w:rsidRPr="00FC29DD" w:rsidRDefault="002E23C5" w:rsidP="00FC29DD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FC29DD">
        <w:rPr>
          <w:rFonts w:ascii="Arial" w:hAnsi="Arial" w:cs="Arial"/>
          <w:color w:val="0070C0"/>
          <w:sz w:val="22"/>
          <w:szCs w:val="20"/>
          <w:lang w:val="es-PE"/>
        </w:rPr>
        <w:t>Se describen las actividades y tareas operativas implicadas en el desarrollo de los objetivos específicos, excepto las actividades de evaluación y registro</w:t>
      </w:r>
      <w:r w:rsidRPr="00FC29DD">
        <w:rPr>
          <w:rFonts w:ascii="Arial" w:hAnsi="Arial" w:cs="Arial"/>
          <w:color w:val="0070C0"/>
          <w:sz w:val="22"/>
          <w:szCs w:val="20"/>
        </w:rPr>
        <w:t xml:space="preserve">. Se incluirá información sobre los equipos utilizados en estas actividades operativas y la intervención de unidades de soporte; investigadores de la Universidad u otras entidades externas. </w:t>
      </w:r>
    </w:p>
    <w:p w14:paraId="33484788" w14:textId="77777777" w:rsidR="00452305" w:rsidRPr="00C137ED" w:rsidRDefault="00F425B7" w:rsidP="00FC29DD">
      <w:pPr>
        <w:ind w:firstLine="0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 xml:space="preserve">Se brinda 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 xml:space="preserve">en </w:t>
      </w:r>
      <w:r w:rsidRPr="00020DE8">
        <w:rPr>
          <w:rFonts w:ascii="Arial" w:hAnsi="Arial" w:cs="Arial"/>
          <w:color w:val="0070C0"/>
          <w:sz w:val="22"/>
          <w:szCs w:val="20"/>
        </w:rPr>
        <w:t>detalle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 xml:space="preserve"> una descripción de los procedimientos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>y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las técnicas 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 xml:space="preserve">de registro resumidas en 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la columna de 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>“</w:t>
      </w:r>
      <w:r w:rsidRPr="00020DE8">
        <w:rPr>
          <w:rFonts w:ascii="Arial" w:hAnsi="Arial" w:cs="Arial"/>
          <w:color w:val="0070C0"/>
          <w:sz w:val="22"/>
          <w:szCs w:val="20"/>
        </w:rPr>
        <w:t>medios de registro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>”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de la Tabla 1</w:t>
      </w:r>
      <w:r w:rsidR="000149D7" w:rsidRPr="00020DE8">
        <w:rPr>
          <w:rFonts w:ascii="Arial" w:hAnsi="Arial" w:cs="Arial"/>
          <w:color w:val="0070C0"/>
          <w:sz w:val="22"/>
          <w:szCs w:val="20"/>
        </w:rPr>
        <w:t>.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Ello incluye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 xml:space="preserve"> precisiones </w:t>
      </w:r>
      <w:r w:rsidR="00452305" w:rsidRPr="00C137ED">
        <w:rPr>
          <w:rFonts w:ascii="Arial" w:hAnsi="Arial" w:cs="Arial"/>
          <w:color w:val="2E74B5" w:themeColor="accent1" w:themeShade="BF"/>
          <w:sz w:val="22"/>
          <w:szCs w:val="20"/>
        </w:rPr>
        <w:t>sobre</w:t>
      </w: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</w:t>
      </w:r>
      <w:r w:rsidR="00D06B9E" w:rsidRPr="00C137ED">
        <w:rPr>
          <w:rFonts w:ascii="Arial" w:hAnsi="Arial" w:cs="Arial"/>
          <w:color w:val="2E74B5" w:themeColor="accent1" w:themeShade="BF"/>
          <w:sz w:val="22"/>
          <w:szCs w:val="20"/>
        </w:rPr>
        <w:t>la frecuencia y momentos de evaluación, así como las especificaciones técnicas de los equipos, aspectos relaciones con su calibración y la certificación metrológica</w:t>
      </w: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, </w:t>
      </w:r>
      <w:r w:rsidR="00D06B9E" w:rsidRPr="00C137ED">
        <w:rPr>
          <w:rFonts w:ascii="Arial" w:hAnsi="Arial" w:cs="Arial"/>
          <w:color w:val="2E74B5" w:themeColor="accent1" w:themeShade="BF"/>
          <w:sz w:val="22"/>
          <w:szCs w:val="20"/>
        </w:rPr>
        <w:t>además de</w:t>
      </w: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la intervención de unidades de soporte</w:t>
      </w:r>
      <w:r w:rsidR="00D06B9E"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</w:t>
      </w: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de la Universidad u otras entidades externas. </w:t>
      </w:r>
    </w:p>
    <w:p w14:paraId="20990D5E" w14:textId="0F4A5FC2" w:rsidR="00F425B7" w:rsidRPr="00C137ED" w:rsidRDefault="00F425B7" w:rsidP="00FC29DD">
      <w:pPr>
        <w:ind w:firstLine="0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De ser el caso, se indicará el destino de colecciones y productos tangibles de la investigación</w:t>
      </w:r>
      <w:r w:rsidR="00EC32A2"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que deban entregarse a la Universidad u otras organizaciones colaboradoras, promotoras o beneficiarias de la investigación.</w:t>
      </w:r>
    </w:p>
    <w:p w14:paraId="507A6A76" w14:textId="76275561" w:rsidR="00452305" w:rsidRPr="00C137ED" w:rsidRDefault="00FC29DD" w:rsidP="00452305">
      <w:pPr>
        <w:pStyle w:val="Prrafodelista"/>
        <w:numPr>
          <w:ilvl w:val="2"/>
          <w:numId w:val="7"/>
        </w:numPr>
        <w:ind w:left="567" w:hanging="567"/>
        <w:outlineLvl w:val="2"/>
        <w:rPr>
          <w:rFonts w:ascii="Arial" w:hAnsi="Arial" w:cs="Arial"/>
          <w:b/>
          <w:bCs/>
          <w:sz w:val="22"/>
          <w:szCs w:val="20"/>
        </w:rPr>
      </w:pPr>
      <w:bookmarkStart w:id="80" w:name="_Toc95737323"/>
      <w:r w:rsidRPr="00C137ED">
        <w:rPr>
          <w:rFonts w:ascii="Arial" w:hAnsi="Arial" w:cs="Arial"/>
          <w:b/>
          <w:bCs/>
          <w:sz w:val="22"/>
          <w:szCs w:val="20"/>
        </w:rPr>
        <w:t>Actividades del o</w:t>
      </w:r>
      <w:r w:rsidR="00452305" w:rsidRPr="00C137ED">
        <w:rPr>
          <w:rFonts w:ascii="Arial" w:hAnsi="Arial" w:cs="Arial"/>
          <w:b/>
          <w:bCs/>
          <w:sz w:val="22"/>
          <w:szCs w:val="20"/>
        </w:rPr>
        <w:t>bjetivo específico 2</w:t>
      </w:r>
      <w:bookmarkEnd w:id="80"/>
      <w:r w:rsidR="00452305" w:rsidRPr="00C137ED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706499E0" w14:textId="77777777" w:rsidR="00452305" w:rsidRPr="00C137ED" w:rsidRDefault="00452305" w:rsidP="00735B45">
      <w:pPr>
        <w:pStyle w:val="Prrafodelista"/>
        <w:ind w:left="567" w:firstLine="0"/>
        <w:rPr>
          <w:rFonts w:ascii="Arial" w:hAnsi="Arial" w:cs="Arial"/>
          <w:b/>
          <w:bCs/>
          <w:sz w:val="22"/>
          <w:szCs w:val="20"/>
        </w:rPr>
      </w:pPr>
    </w:p>
    <w:p w14:paraId="236F5AD4" w14:textId="5B9823A6" w:rsidR="00452305" w:rsidRPr="00C137ED" w:rsidRDefault="00FC29DD" w:rsidP="00452305">
      <w:pPr>
        <w:pStyle w:val="Prrafodelista"/>
        <w:numPr>
          <w:ilvl w:val="2"/>
          <w:numId w:val="7"/>
        </w:numPr>
        <w:ind w:left="567" w:hanging="567"/>
        <w:outlineLvl w:val="2"/>
        <w:rPr>
          <w:rFonts w:ascii="Arial" w:hAnsi="Arial" w:cs="Arial"/>
          <w:b/>
          <w:bCs/>
          <w:sz w:val="22"/>
          <w:szCs w:val="20"/>
        </w:rPr>
      </w:pPr>
      <w:bookmarkStart w:id="81" w:name="_Toc95737324"/>
      <w:r w:rsidRPr="00C137ED">
        <w:rPr>
          <w:rFonts w:ascii="Arial" w:hAnsi="Arial" w:cs="Arial"/>
          <w:b/>
          <w:bCs/>
          <w:sz w:val="22"/>
          <w:szCs w:val="20"/>
        </w:rPr>
        <w:t>Actividades del o</w:t>
      </w:r>
      <w:r w:rsidR="00452305" w:rsidRPr="00C137ED">
        <w:rPr>
          <w:rFonts w:ascii="Arial" w:hAnsi="Arial" w:cs="Arial"/>
          <w:b/>
          <w:bCs/>
          <w:sz w:val="22"/>
          <w:szCs w:val="20"/>
        </w:rPr>
        <w:t>bjetivo específico 3</w:t>
      </w:r>
      <w:bookmarkEnd w:id="81"/>
      <w:r w:rsidR="00452305" w:rsidRPr="00C137ED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6EE6397C" w14:textId="77777777" w:rsidR="00FC29DD" w:rsidRPr="00C137ED" w:rsidRDefault="00FC29DD" w:rsidP="00FC29DD">
      <w:pPr>
        <w:pStyle w:val="Prrafodelista"/>
        <w:rPr>
          <w:rFonts w:ascii="Arial" w:hAnsi="Arial" w:cs="Arial"/>
          <w:b/>
          <w:bCs/>
          <w:sz w:val="22"/>
          <w:szCs w:val="20"/>
        </w:rPr>
      </w:pPr>
    </w:p>
    <w:p w14:paraId="769C8D50" w14:textId="4D851A7E" w:rsidR="00FC29DD" w:rsidRPr="00C137ED" w:rsidRDefault="00FC29DD" w:rsidP="00452305">
      <w:pPr>
        <w:pStyle w:val="Prrafodelista"/>
        <w:numPr>
          <w:ilvl w:val="2"/>
          <w:numId w:val="7"/>
        </w:numPr>
        <w:ind w:left="567" w:hanging="567"/>
        <w:outlineLvl w:val="2"/>
        <w:rPr>
          <w:rFonts w:ascii="Arial" w:hAnsi="Arial" w:cs="Arial"/>
          <w:b/>
          <w:bCs/>
          <w:sz w:val="22"/>
          <w:szCs w:val="20"/>
        </w:rPr>
      </w:pPr>
      <w:bookmarkStart w:id="82" w:name="_Toc95737325"/>
      <w:r w:rsidRPr="00C137ED">
        <w:rPr>
          <w:rFonts w:ascii="Arial" w:hAnsi="Arial" w:cs="Arial"/>
          <w:b/>
          <w:bCs/>
          <w:sz w:val="22"/>
          <w:szCs w:val="20"/>
        </w:rPr>
        <w:t>Actividades complementarias o transversales (de corresponder)</w:t>
      </w:r>
      <w:bookmarkEnd w:id="82"/>
    </w:p>
    <w:p w14:paraId="16F2CAAF" w14:textId="628C10DF" w:rsidR="00EF69CD" w:rsidRPr="00DE3BBB" w:rsidRDefault="00EF69CD" w:rsidP="00452305">
      <w:pPr>
        <w:pStyle w:val="Prrafodelista"/>
        <w:numPr>
          <w:ilvl w:val="1"/>
          <w:numId w:val="13"/>
        </w:numPr>
        <w:spacing w:before="240"/>
        <w:outlineLvl w:val="1"/>
        <w:rPr>
          <w:rFonts w:ascii="Arial" w:hAnsi="Arial" w:cs="Arial"/>
          <w:b/>
          <w:bCs/>
          <w:lang w:val="es-PE"/>
        </w:rPr>
      </w:pPr>
      <w:bookmarkStart w:id="83" w:name="_Toc95737326"/>
      <w:r w:rsidRPr="00DE3BBB">
        <w:rPr>
          <w:rFonts w:ascii="Arial" w:hAnsi="Arial" w:cs="Arial"/>
          <w:b/>
          <w:bCs/>
          <w:lang w:val="es-PE"/>
        </w:rPr>
        <w:lastRenderedPageBreak/>
        <w:t>Autorizaciones y permisos</w:t>
      </w:r>
      <w:r w:rsidR="002A7872">
        <w:rPr>
          <w:rFonts w:ascii="Arial" w:hAnsi="Arial" w:cs="Arial"/>
          <w:b/>
          <w:bCs/>
          <w:lang w:val="es-PE"/>
        </w:rPr>
        <w:t xml:space="preserve"> </w:t>
      </w:r>
      <w:r w:rsidR="002A7872" w:rsidRPr="002A7872">
        <w:rPr>
          <w:rFonts w:ascii="Arial" w:hAnsi="Arial" w:cs="Arial"/>
          <w:color w:val="0070C0"/>
          <w:lang w:val="es-PE"/>
        </w:rPr>
        <w:t>(facultativo</w:t>
      </w:r>
      <w:r w:rsidR="00953F67">
        <w:rPr>
          <w:rFonts w:ascii="Arial" w:hAnsi="Arial" w:cs="Arial"/>
          <w:color w:val="0070C0"/>
          <w:lang w:val="es-PE"/>
        </w:rPr>
        <w:t>, según legislación</w:t>
      </w:r>
      <w:r w:rsidR="002A7872" w:rsidRPr="002A7872">
        <w:rPr>
          <w:rFonts w:ascii="Arial" w:hAnsi="Arial" w:cs="Arial"/>
          <w:color w:val="0070C0"/>
          <w:lang w:val="es-PE"/>
        </w:rPr>
        <w:t>)</w:t>
      </w:r>
      <w:bookmarkEnd w:id="83"/>
    </w:p>
    <w:p w14:paraId="226D2BCC" w14:textId="146965AE" w:rsidR="00EF69CD" w:rsidRPr="00C137ED" w:rsidRDefault="00EF69CD" w:rsidP="00EF69CD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>En el caso de que la investigación o los materiales utilizados como medio de investigación (reactivos o sustancias de uso regulado) se encuentren sujet</w:t>
      </w:r>
      <w:r w:rsidR="002A7872">
        <w:rPr>
          <w:rFonts w:ascii="Arial" w:hAnsi="Arial" w:cs="Arial"/>
          <w:color w:val="0070C0"/>
          <w:sz w:val="22"/>
          <w:szCs w:val="20"/>
        </w:rPr>
        <w:t>os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a restricción de acceso o control de alguna norma nacional, regional o local, se incluirá de manera obligatoria un subcapítulo con las indicaciones de cómo se atenderán los requisitos de autorizaciones, </w:t>
      </w:r>
      <w:r w:rsidRPr="00C137ED">
        <w:rPr>
          <w:rFonts w:ascii="Arial" w:hAnsi="Arial" w:cs="Arial"/>
          <w:color w:val="0070C0"/>
          <w:sz w:val="22"/>
          <w:szCs w:val="20"/>
        </w:rPr>
        <w:t>permisos y otras disposiciones equivalentes.</w:t>
      </w:r>
    </w:p>
    <w:p w14:paraId="2A6E8118" w14:textId="3CA9C487" w:rsidR="00FC29DD" w:rsidRPr="00C137ED" w:rsidRDefault="00FC29DD" w:rsidP="00EF69CD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t>En caso de no corresponder, considerar la frase “No aplica”.</w:t>
      </w:r>
    </w:p>
    <w:p w14:paraId="71377A9A" w14:textId="24E6D2AF" w:rsidR="00EF69CD" w:rsidRPr="00DE3BBB" w:rsidRDefault="00EF69CD" w:rsidP="00452305">
      <w:pPr>
        <w:pStyle w:val="Prrafodelista"/>
        <w:numPr>
          <w:ilvl w:val="1"/>
          <w:numId w:val="13"/>
        </w:numPr>
        <w:spacing w:before="240"/>
        <w:outlineLvl w:val="1"/>
        <w:rPr>
          <w:rFonts w:ascii="Arial" w:hAnsi="Arial" w:cs="Arial"/>
          <w:b/>
          <w:bCs/>
          <w:lang w:val="es-PE"/>
        </w:rPr>
      </w:pPr>
      <w:bookmarkStart w:id="84" w:name="_Toc95737327"/>
      <w:r w:rsidRPr="00DE3BBB">
        <w:rPr>
          <w:rFonts w:ascii="Arial" w:hAnsi="Arial" w:cs="Arial"/>
          <w:b/>
          <w:bCs/>
          <w:lang w:val="es-PE"/>
        </w:rPr>
        <w:t>Control ambiental y bioseguridad</w:t>
      </w:r>
      <w:bookmarkEnd w:id="84"/>
    </w:p>
    <w:p w14:paraId="419515F2" w14:textId="0D0F4F9A" w:rsidR="00EC32A2" w:rsidRPr="00020DE8" w:rsidRDefault="00EC32A2" w:rsidP="00EF69CD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 xml:space="preserve">En proyectos que conllevan niveles de riesgo ambiental o biológico, se incluirá de manera respectiva, un </w:t>
      </w:r>
      <w:proofErr w:type="spellStart"/>
      <w:r w:rsidRPr="00020DE8">
        <w:rPr>
          <w:rFonts w:ascii="Arial" w:hAnsi="Arial" w:cs="Arial"/>
          <w:color w:val="0070C0"/>
          <w:sz w:val="22"/>
          <w:szCs w:val="20"/>
        </w:rPr>
        <w:t>subacápite</w:t>
      </w:r>
      <w:proofErr w:type="spellEnd"/>
      <w:r w:rsidRPr="00020DE8">
        <w:rPr>
          <w:rFonts w:ascii="Arial" w:hAnsi="Arial" w:cs="Arial"/>
          <w:color w:val="0070C0"/>
          <w:sz w:val="22"/>
          <w:szCs w:val="20"/>
        </w:rPr>
        <w:t xml:space="preserve"> de medidas de manejo ambiental o de bioseguridad.</w:t>
      </w:r>
      <w:r w:rsidR="00C40729">
        <w:rPr>
          <w:rFonts w:ascii="Arial" w:hAnsi="Arial" w:cs="Arial"/>
          <w:color w:val="0070C0"/>
          <w:sz w:val="22"/>
          <w:szCs w:val="20"/>
        </w:rPr>
        <w:t xml:space="preserve">  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</w:t>
      </w:r>
    </w:p>
    <w:p w14:paraId="70028647" w14:textId="0CCB2483" w:rsidR="00D35E45" w:rsidRPr="00DE3BBB" w:rsidRDefault="00517F19" w:rsidP="00D35E45">
      <w:pPr>
        <w:pStyle w:val="Prrafodelista"/>
        <w:numPr>
          <w:ilvl w:val="1"/>
          <w:numId w:val="13"/>
        </w:numPr>
        <w:spacing w:before="240"/>
        <w:outlineLvl w:val="1"/>
        <w:rPr>
          <w:rFonts w:ascii="Arial" w:hAnsi="Arial" w:cs="Arial"/>
          <w:b/>
          <w:bCs/>
          <w:lang w:val="es-PE"/>
        </w:rPr>
      </w:pPr>
      <w:bookmarkStart w:id="85" w:name="_Toc95737328"/>
      <w:r>
        <w:rPr>
          <w:rFonts w:ascii="Arial" w:hAnsi="Arial" w:cs="Arial"/>
          <w:b/>
          <w:bCs/>
          <w:lang w:val="es-PE"/>
        </w:rPr>
        <w:t>Cumplimiento</w:t>
      </w:r>
      <w:r w:rsidR="00D35E45">
        <w:rPr>
          <w:rFonts w:ascii="Arial" w:hAnsi="Arial" w:cs="Arial"/>
          <w:b/>
          <w:bCs/>
          <w:lang w:val="es-PE"/>
        </w:rPr>
        <w:t xml:space="preserve"> de principios éticos</w:t>
      </w:r>
      <w:bookmarkEnd w:id="85"/>
      <w:r w:rsidR="00D35E45">
        <w:rPr>
          <w:rFonts w:ascii="Arial" w:hAnsi="Arial" w:cs="Arial"/>
          <w:b/>
          <w:bCs/>
          <w:lang w:val="es-PE"/>
        </w:rPr>
        <w:t xml:space="preserve"> </w:t>
      </w:r>
    </w:p>
    <w:p w14:paraId="3A244786" w14:textId="77777777" w:rsidR="00FC29DD" w:rsidRDefault="00A93037" w:rsidP="004F3226">
      <w:pPr>
        <w:ind w:firstLine="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  <w:szCs w:val="20"/>
        </w:rPr>
        <w:t>R</w:t>
      </w:r>
      <w:r w:rsidRPr="00A93037">
        <w:rPr>
          <w:rFonts w:ascii="Arial" w:hAnsi="Arial" w:cs="Arial"/>
          <w:color w:val="0070C0"/>
          <w:sz w:val="22"/>
          <w:szCs w:val="20"/>
        </w:rPr>
        <w:t xml:space="preserve">elacionar de manera concisa la aplicación de los principios éticos generales de la investigación, entre los que cabe destacar: totalidad/ integridad, respeto a las personas, respeto al ecosistema, beneficencia y justicia. </w:t>
      </w:r>
    </w:p>
    <w:p w14:paraId="10235317" w14:textId="06022406" w:rsidR="00FC29DD" w:rsidRPr="00C137ED" w:rsidRDefault="00FC29DD" w:rsidP="004F3226">
      <w:pPr>
        <w:ind w:firstLine="0"/>
        <w:rPr>
          <w:rFonts w:ascii="Arial" w:hAnsi="Arial" w:cs="Arial"/>
          <w:color w:val="0070C0"/>
          <w:sz w:val="22"/>
        </w:rPr>
        <w:sectPr w:rsidR="00FC29DD" w:rsidRPr="00C137ED" w:rsidSect="00562BE8">
          <w:pgSz w:w="11906" w:h="16838" w:code="9"/>
          <w:pgMar w:top="1440" w:right="1440" w:bottom="1440" w:left="1440" w:header="709" w:footer="709" w:gutter="261"/>
          <w:cols w:space="708"/>
          <w:titlePg/>
          <w:docGrid w:linePitch="360"/>
        </w:sectPr>
      </w:pPr>
      <w:r w:rsidRPr="00C137ED">
        <w:rPr>
          <w:rFonts w:ascii="Arial" w:hAnsi="Arial" w:cs="Arial"/>
          <w:color w:val="0070C0"/>
          <w:sz w:val="22"/>
        </w:rPr>
        <w:t xml:space="preserve">La forma deberá corresponder a una declaración de principios: “El investigador declara que su intervención </w:t>
      </w:r>
      <w:r w:rsidR="009C2976" w:rsidRPr="00C137ED">
        <w:rPr>
          <w:rFonts w:ascii="Arial" w:hAnsi="Arial" w:cs="Arial"/>
          <w:color w:val="0070C0"/>
          <w:sz w:val="22"/>
        </w:rPr>
        <w:t xml:space="preserve">respetará los </w:t>
      </w:r>
      <w:r w:rsidR="009C2976" w:rsidRPr="00C137ED">
        <w:rPr>
          <w:rFonts w:ascii="Arial" w:hAnsi="Arial" w:cs="Arial"/>
          <w:color w:val="0070C0"/>
          <w:sz w:val="22"/>
          <w:szCs w:val="20"/>
        </w:rPr>
        <w:t>principios éticos generales de la investigación; particularmente …”</w:t>
      </w:r>
    </w:p>
    <w:p w14:paraId="05A1D57D" w14:textId="741591D9" w:rsidR="006A1FEC" w:rsidRPr="00DE3BBB" w:rsidRDefault="007E16D1" w:rsidP="00AF2587">
      <w:pPr>
        <w:pStyle w:val="Ttulo1"/>
        <w:rPr>
          <w:rFonts w:ascii="Arial" w:hAnsi="Arial" w:cs="Arial"/>
        </w:rPr>
      </w:pPr>
      <w:bookmarkStart w:id="86" w:name="_Toc95737329"/>
      <w:r w:rsidRPr="00DE3BBB">
        <w:rPr>
          <w:rFonts w:ascii="Arial" w:hAnsi="Arial" w:cs="Arial"/>
        </w:rPr>
        <w:lastRenderedPageBreak/>
        <w:t xml:space="preserve">CAPÍTULO </w:t>
      </w:r>
      <w:r w:rsidR="00E957F5" w:rsidRPr="00DE3BBB">
        <w:rPr>
          <w:rFonts w:ascii="Arial" w:hAnsi="Arial" w:cs="Arial"/>
        </w:rPr>
        <w:t>I</w:t>
      </w:r>
      <w:r w:rsidRPr="00DE3BBB">
        <w:rPr>
          <w:rFonts w:ascii="Arial" w:hAnsi="Arial" w:cs="Arial"/>
        </w:rPr>
        <w:t xml:space="preserve">V </w:t>
      </w:r>
      <w:r w:rsidRPr="00DE3BBB">
        <w:rPr>
          <w:rFonts w:ascii="Arial" w:hAnsi="Arial" w:cs="Arial"/>
        </w:rPr>
        <w:br/>
        <w:t>ASPECTOS ADMINISTRATIVO</w:t>
      </w:r>
      <w:bookmarkStart w:id="87" w:name="_Toc535505313"/>
      <w:bookmarkStart w:id="88" w:name="_Toc51057576"/>
      <w:bookmarkStart w:id="89" w:name="_Toc51057675"/>
      <w:bookmarkStart w:id="90" w:name="_Toc51058440"/>
      <w:bookmarkStart w:id="91" w:name="_Toc51058472"/>
      <w:bookmarkStart w:id="92" w:name="_Toc51059005"/>
      <w:bookmarkStart w:id="93" w:name="_Toc52896964"/>
      <w:bookmarkStart w:id="94" w:name="_Toc52897001"/>
      <w:bookmarkStart w:id="95" w:name="_Toc52906020"/>
      <w:bookmarkStart w:id="96" w:name="_Toc52906057"/>
      <w:bookmarkStart w:id="97" w:name="_Toc52906317"/>
      <w:bookmarkStart w:id="98" w:name="_Toc52906376"/>
      <w:bookmarkStart w:id="99" w:name="_Toc52906489"/>
      <w:bookmarkStart w:id="100" w:name="_Toc52906610"/>
      <w:bookmarkStart w:id="101" w:name="_Toc52906774"/>
      <w:bookmarkStart w:id="102" w:name="_Toc52906823"/>
      <w:bookmarkStart w:id="103" w:name="_Toc54383388"/>
      <w:bookmarkStart w:id="104" w:name="_Toc54383431"/>
      <w:bookmarkStart w:id="105" w:name="_Toc54383471"/>
      <w:bookmarkStart w:id="106" w:name="_Toc54383535"/>
      <w:bookmarkStart w:id="107" w:name="_Toc54383811"/>
      <w:bookmarkStart w:id="108" w:name="_Toc54383912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="00AF2587" w:rsidRPr="00DE3BBB">
        <w:rPr>
          <w:rFonts w:ascii="Arial" w:hAnsi="Arial" w:cs="Arial"/>
        </w:rPr>
        <w:t>S</w:t>
      </w:r>
      <w:bookmarkEnd w:id="86"/>
    </w:p>
    <w:p w14:paraId="2C87E10C" w14:textId="5C529D2C" w:rsidR="006A1FEC" w:rsidRPr="00DE3BBB" w:rsidRDefault="006A1FEC" w:rsidP="00D0347E">
      <w:pPr>
        <w:pStyle w:val="Ttulo2"/>
        <w:numPr>
          <w:ilvl w:val="1"/>
          <w:numId w:val="8"/>
        </w:numPr>
        <w:ind w:left="426" w:hanging="426"/>
        <w:rPr>
          <w:rFonts w:ascii="Arial" w:hAnsi="Arial" w:cs="Arial"/>
          <w:szCs w:val="24"/>
        </w:rPr>
      </w:pPr>
      <w:bookmarkStart w:id="109" w:name="_Toc95737330"/>
      <w:r w:rsidRPr="00DE3BBB">
        <w:rPr>
          <w:rFonts w:ascii="Arial" w:hAnsi="Arial" w:cs="Arial"/>
          <w:szCs w:val="24"/>
        </w:rPr>
        <w:t>Recursos</w:t>
      </w:r>
      <w:bookmarkEnd w:id="109"/>
    </w:p>
    <w:p w14:paraId="73D14B85" w14:textId="19F286A6" w:rsidR="006A1FEC" w:rsidRPr="00DE3BBB" w:rsidRDefault="006A1FEC" w:rsidP="00D0347E">
      <w:pPr>
        <w:pStyle w:val="Ttulo3"/>
        <w:numPr>
          <w:ilvl w:val="2"/>
          <w:numId w:val="8"/>
        </w:numPr>
        <w:ind w:left="567" w:hanging="567"/>
        <w:rPr>
          <w:rFonts w:ascii="Arial" w:hAnsi="Arial" w:cs="Arial"/>
        </w:rPr>
      </w:pPr>
      <w:bookmarkStart w:id="110" w:name="_Toc95737331"/>
      <w:r w:rsidRPr="00DE3BBB">
        <w:rPr>
          <w:rFonts w:ascii="Arial" w:hAnsi="Arial" w:cs="Arial"/>
        </w:rPr>
        <w:t>Recursos humanos</w:t>
      </w:r>
      <w:bookmarkEnd w:id="110"/>
    </w:p>
    <w:p w14:paraId="3E9A619E" w14:textId="0DB67905" w:rsidR="008C0740" w:rsidRPr="00934FE6" w:rsidRDefault="00BA582C" w:rsidP="00BA582C">
      <w:pPr>
        <w:ind w:firstLine="0"/>
        <w:rPr>
          <w:rFonts w:ascii="Arial" w:hAnsi="Arial" w:cs="Arial"/>
          <w:color w:val="0070C0"/>
          <w:sz w:val="22"/>
          <w:lang w:val="es-PE"/>
        </w:rPr>
      </w:pPr>
      <w:r w:rsidRPr="00934FE6">
        <w:rPr>
          <w:rFonts w:ascii="Arial" w:hAnsi="Arial" w:cs="Arial"/>
          <w:color w:val="0070C0"/>
          <w:sz w:val="22"/>
        </w:rPr>
        <w:t>Detallar los recursos humanos involucrados: nombres</w:t>
      </w:r>
      <w:r w:rsidR="001C2263">
        <w:rPr>
          <w:rFonts w:ascii="Arial" w:hAnsi="Arial" w:cs="Arial"/>
          <w:color w:val="0070C0"/>
          <w:sz w:val="22"/>
        </w:rPr>
        <w:t xml:space="preserve"> e identificación </w:t>
      </w:r>
      <w:proofErr w:type="spellStart"/>
      <w:r w:rsidR="001C2263">
        <w:rPr>
          <w:rFonts w:ascii="Arial" w:hAnsi="Arial" w:cs="Arial"/>
          <w:color w:val="0070C0"/>
          <w:sz w:val="22"/>
        </w:rPr>
        <w:t>Orcid</w:t>
      </w:r>
      <w:proofErr w:type="spellEnd"/>
      <w:r w:rsidRPr="00934FE6">
        <w:rPr>
          <w:rFonts w:ascii="Arial" w:hAnsi="Arial" w:cs="Arial"/>
          <w:color w:val="0070C0"/>
          <w:sz w:val="22"/>
        </w:rPr>
        <w:t>, afiliaciones, competencias y modalidades de intervención. Mencionar en particular, cómo se articulan los participantes con el funcionamiento del grupo de investigación.</w:t>
      </w:r>
    </w:p>
    <w:p w14:paraId="439FC343" w14:textId="71B93CD9" w:rsidR="008C0740" w:rsidRPr="00DE3BBB" w:rsidRDefault="00AA099A" w:rsidP="00D0347E">
      <w:pPr>
        <w:pStyle w:val="Ttulo3"/>
        <w:numPr>
          <w:ilvl w:val="2"/>
          <w:numId w:val="8"/>
        </w:numPr>
        <w:tabs>
          <w:tab w:val="left" w:pos="567"/>
        </w:tabs>
        <w:rPr>
          <w:rFonts w:ascii="Arial" w:hAnsi="Arial" w:cs="Arial"/>
        </w:rPr>
      </w:pPr>
      <w:bookmarkStart w:id="111" w:name="_Toc95737332"/>
      <w:r w:rsidRPr="00DE3BBB">
        <w:rPr>
          <w:rFonts w:ascii="Arial" w:hAnsi="Arial" w:cs="Arial"/>
        </w:rPr>
        <w:t>Medios</w:t>
      </w:r>
      <w:r w:rsidR="008C0740" w:rsidRPr="00DE3BBB">
        <w:rPr>
          <w:rFonts w:ascii="Arial" w:hAnsi="Arial" w:cs="Arial"/>
        </w:rPr>
        <w:t xml:space="preserve"> materiales</w:t>
      </w:r>
      <w:r w:rsidRPr="00DE3BBB">
        <w:rPr>
          <w:rFonts w:ascii="Arial" w:hAnsi="Arial" w:cs="Arial"/>
        </w:rPr>
        <w:t xml:space="preserve"> y servicios</w:t>
      </w:r>
      <w:bookmarkEnd w:id="111"/>
      <w:r w:rsidRPr="00DE3BBB">
        <w:rPr>
          <w:rFonts w:ascii="Arial" w:hAnsi="Arial" w:cs="Arial"/>
        </w:rPr>
        <w:t xml:space="preserve"> </w:t>
      </w:r>
    </w:p>
    <w:p w14:paraId="6312CB83" w14:textId="7E6E8393" w:rsidR="008C0740" w:rsidRPr="00934FE6" w:rsidRDefault="00AA099A" w:rsidP="00AA099A">
      <w:pPr>
        <w:spacing w:after="0"/>
        <w:ind w:firstLine="0"/>
        <w:rPr>
          <w:rFonts w:ascii="Arial" w:hAnsi="Arial" w:cs="Arial"/>
          <w:color w:val="0070C0"/>
          <w:sz w:val="22"/>
          <w:lang w:val="es-PE"/>
        </w:rPr>
      </w:pPr>
      <w:r w:rsidRPr="00934FE6">
        <w:rPr>
          <w:rFonts w:ascii="Arial" w:hAnsi="Arial" w:cs="Arial"/>
          <w:color w:val="0070C0"/>
          <w:sz w:val="22"/>
        </w:rPr>
        <w:t xml:space="preserve">Se brinda una descripción </w:t>
      </w:r>
      <w:r w:rsidR="00DB6B54">
        <w:rPr>
          <w:rFonts w:ascii="Arial" w:hAnsi="Arial" w:cs="Arial"/>
          <w:color w:val="0070C0"/>
          <w:sz w:val="22"/>
        </w:rPr>
        <w:t>general</w:t>
      </w:r>
      <w:r w:rsidRPr="00934FE6">
        <w:rPr>
          <w:rFonts w:ascii="Arial" w:hAnsi="Arial" w:cs="Arial"/>
          <w:color w:val="0070C0"/>
          <w:sz w:val="22"/>
        </w:rPr>
        <w:t xml:space="preserve"> sobre las condiciones de infraestructura</w:t>
      </w:r>
      <w:r w:rsidR="00D06B9E" w:rsidRPr="00934FE6">
        <w:rPr>
          <w:rFonts w:ascii="Arial" w:hAnsi="Arial" w:cs="Arial"/>
          <w:color w:val="0070C0"/>
          <w:sz w:val="22"/>
        </w:rPr>
        <w:t xml:space="preserve"> y</w:t>
      </w:r>
      <w:r w:rsidRPr="00934FE6">
        <w:rPr>
          <w:rFonts w:ascii="Arial" w:hAnsi="Arial" w:cs="Arial"/>
          <w:color w:val="0070C0"/>
          <w:sz w:val="22"/>
        </w:rPr>
        <w:t xml:space="preserve"> equipamiento, materiales, </w:t>
      </w:r>
      <w:r w:rsidR="00DB6B54">
        <w:rPr>
          <w:rFonts w:ascii="Arial" w:hAnsi="Arial" w:cs="Arial"/>
          <w:color w:val="0070C0"/>
          <w:sz w:val="22"/>
        </w:rPr>
        <w:t xml:space="preserve">acceso a </w:t>
      </w:r>
      <w:r w:rsidRPr="00934FE6">
        <w:rPr>
          <w:rFonts w:ascii="Arial" w:hAnsi="Arial" w:cs="Arial"/>
          <w:color w:val="0070C0"/>
          <w:sz w:val="22"/>
        </w:rPr>
        <w:t>insumos y servicios requeridos por la investigación.</w:t>
      </w:r>
      <w:r w:rsidR="00DB6B54">
        <w:rPr>
          <w:rFonts w:ascii="Arial" w:hAnsi="Arial" w:cs="Arial"/>
          <w:color w:val="0070C0"/>
          <w:sz w:val="22"/>
        </w:rPr>
        <w:t xml:space="preserve"> Se recomienda evitar listados que dupliquen la información consignada en el acápite de presupuesto.</w:t>
      </w:r>
    </w:p>
    <w:p w14:paraId="25AD1FB4" w14:textId="6E181547" w:rsidR="008C0740" w:rsidRPr="00DE3BBB" w:rsidRDefault="008C0740" w:rsidP="00D0347E">
      <w:pPr>
        <w:pStyle w:val="Ttulo2"/>
        <w:numPr>
          <w:ilvl w:val="1"/>
          <w:numId w:val="8"/>
        </w:numPr>
        <w:ind w:left="426" w:hanging="426"/>
        <w:rPr>
          <w:rFonts w:ascii="Arial" w:hAnsi="Arial" w:cs="Arial"/>
          <w:szCs w:val="24"/>
        </w:rPr>
      </w:pPr>
      <w:bookmarkStart w:id="112" w:name="_Toc95737333"/>
      <w:r w:rsidRPr="00DE3BBB">
        <w:rPr>
          <w:rFonts w:ascii="Arial" w:hAnsi="Arial" w:cs="Arial"/>
          <w:szCs w:val="24"/>
        </w:rPr>
        <w:t>Presupuesto</w:t>
      </w:r>
      <w:bookmarkEnd w:id="112"/>
    </w:p>
    <w:p w14:paraId="7AF7B102" w14:textId="29963418" w:rsidR="00FC3A4B" w:rsidRDefault="00FC3A4B" w:rsidP="00D06B9E">
      <w:pPr>
        <w:spacing w:before="240" w:after="0"/>
        <w:ind w:firstLine="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Se debe expresar en Soles (S/) y en los casos de uso de moneda extranjera se indica la tasa de cambio estimada. Describir las condiciones de rendición, en caso de existir financiación de la Universidad o de fuentes externas.</w:t>
      </w:r>
    </w:p>
    <w:p w14:paraId="5086FA0E" w14:textId="1E995251" w:rsidR="00AA099A" w:rsidRPr="00934FE6" w:rsidRDefault="00AA099A" w:rsidP="00D06B9E">
      <w:pPr>
        <w:spacing w:before="240" w:after="0"/>
        <w:ind w:firstLine="0"/>
        <w:rPr>
          <w:rFonts w:ascii="Arial" w:hAnsi="Arial" w:cs="Arial"/>
          <w:color w:val="0070C0"/>
          <w:sz w:val="22"/>
        </w:rPr>
      </w:pPr>
      <w:r w:rsidRPr="00934FE6">
        <w:rPr>
          <w:rFonts w:ascii="Arial" w:hAnsi="Arial" w:cs="Arial"/>
          <w:color w:val="0070C0"/>
          <w:sz w:val="22"/>
        </w:rPr>
        <w:t xml:space="preserve">Se brinda en detalle la composición de costos </w:t>
      </w:r>
      <w:r w:rsidR="009F3E4A" w:rsidRPr="00934FE6">
        <w:rPr>
          <w:rFonts w:ascii="Arial" w:hAnsi="Arial" w:cs="Arial"/>
          <w:color w:val="0070C0"/>
          <w:sz w:val="22"/>
        </w:rPr>
        <w:t xml:space="preserve">monetarios </w:t>
      </w:r>
      <w:r w:rsidRPr="00934FE6">
        <w:rPr>
          <w:rFonts w:ascii="Arial" w:hAnsi="Arial" w:cs="Arial"/>
          <w:color w:val="0070C0"/>
          <w:sz w:val="22"/>
        </w:rPr>
        <w:t>directos de la investigación, clasificados en:</w:t>
      </w:r>
    </w:p>
    <w:p w14:paraId="58AB840C" w14:textId="58BC8C0F" w:rsidR="00D06B9E" w:rsidRPr="00934FE6" w:rsidRDefault="00F93DB1" w:rsidP="00D0347E">
      <w:pPr>
        <w:pStyle w:val="Prrafodelista"/>
        <w:numPr>
          <w:ilvl w:val="0"/>
          <w:numId w:val="11"/>
        </w:numPr>
        <w:ind w:left="284" w:hanging="284"/>
        <w:rPr>
          <w:rFonts w:ascii="Arial" w:hAnsi="Arial" w:cs="Arial"/>
          <w:color w:val="0070C0"/>
          <w:sz w:val="22"/>
          <w:lang w:val="es-PE"/>
        </w:rPr>
      </w:pPr>
      <w:r w:rsidRPr="00934FE6">
        <w:rPr>
          <w:rFonts w:ascii="Arial" w:hAnsi="Arial" w:cs="Arial"/>
          <w:color w:val="0070C0"/>
          <w:sz w:val="22"/>
        </w:rPr>
        <w:t xml:space="preserve">Bienes y servicios: </w:t>
      </w:r>
      <w:r w:rsidRPr="00934FE6">
        <w:rPr>
          <w:rFonts w:ascii="Arial" w:hAnsi="Arial" w:cs="Arial"/>
          <w:i/>
          <w:iCs/>
          <w:color w:val="0070C0"/>
          <w:sz w:val="22"/>
        </w:rPr>
        <w:t>bienes</w:t>
      </w:r>
      <w:r w:rsidRPr="00934FE6">
        <w:rPr>
          <w:rFonts w:ascii="Arial" w:hAnsi="Arial" w:cs="Arial"/>
          <w:color w:val="0070C0"/>
          <w:sz w:val="22"/>
        </w:rPr>
        <w:t xml:space="preserve"> </w:t>
      </w:r>
      <w:r w:rsidR="00D06B9E" w:rsidRPr="00934FE6">
        <w:rPr>
          <w:rFonts w:ascii="Arial" w:hAnsi="Arial" w:cs="Arial"/>
          <w:color w:val="0070C0"/>
          <w:sz w:val="22"/>
        </w:rPr>
        <w:t>considerados sólo como adquisición.</w:t>
      </w:r>
      <w:r w:rsidRPr="00934FE6">
        <w:rPr>
          <w:rFonts w:ascii="Arial" w:hAnsi="Arial" w:cs="Arial"/>
          <w:color w:val="0070C0"/>
          <w:sz w:val="22"/>
        </w:rPr>
        <w:t xml:space="preserve"> </w:t>
      </w:r>
      <w:r w:rsidRPr="00934FE6">
        <w:rPr>
          <w:rFonts w:ascii="Arial" w:hAnsi="Arial" w:cs="Arial"/>
          <w:i/>
          <w:iCs/>
          <w:color w:val="0070C0"/>
          <w:sz w:val="22"/>
        </w:rPr>
        <w:t>Servicios:</w:t>
      </w:r>
      <w:r w:rsidRPr="00934FE6">
        <w:rPr>
          <w:rFonts w:ascii="Arial" w:hAnsi="Arial" w:cs="Arial"/>
          <w:color w:val="0070C0"/>
          <w:sz w:val="22"/>
        </w:rPr>
        <w:t xml:space="preserve"> </w:t>
      </w:r>
      <w:r w:rsidRPr="00934FE6">
        <w:rPr>
          <w:rFonts w:ascii="Arial" w:hAnsi="Arial" w:cs="Arial"/>
          <w:color w:val="0070C0"/>
          <w:sz w:val="22"/>
          <w:lang w:val="es-PE"/>
        </w:rPr>
        <w:t xml:space="preserve">alquiler de equipos, renta, pago de servicios básicos, transporte, asesoría especializada, fuerza de trabajo, certificaciones, calibración y mantenimiento de equipos, análisis estadístico, análisis bromatológico, </w:t>
      </w:r>
      <w:proofErr w:type="spellStart"/>
      <w:r w:rsidRPr="00934FE6">
        <w:rPr>
          <w:rFonts w:ascii="Arial" w:hAnsi="Arial" w:cs="Arial"/>
          <w:color w:val="0070C0"/>
          <w:sz w:val="22"/>
          <w:lang w:val="es-PE"/>
        </w:rPr>
        <w:t>comunicacione</w:t>
      </w:r>
      <w:proofErr w:type="spellEnd"/>
      <w:r w:rsidRPr="00934FE6">
        <w:rPr>
          <w:rFonts w:ascii="Arial" w:hAnsi="Arial" w:cs="Arial"/>
          <w:color w:val="0070C0"/>
          <w:sz w:val="22"/>
          <w:lang w:val="es-PE"/>
        </w:rPr>
        <w:t xml:space="preserve"> y otros. Los gastos de mantenimiento del personal (viáticos) están incluidos en los costos de mano de obra o fuerza de trabajo manual o intelectual.</w:t>
      </w:r>
    </w:p>
    <w:p w14:paraId="34AA1AA1" w14:textId="5FA198BB" w:rsidR="003509D0" w:rsidRPr="005434FE" w:rsidRDefault="003509D0" w:rsidP="001A69B2">
      <w:pPr>
        <w:pStyle w:val="Descripcin"/>
        <w:spacing w:after="240"/>
        <w:rPr>
          <w:rFonts w:ascii="Arial" w:hAnsi="Arial" w:cs="Arial"/>
          <w:b w:val="0"/>
          <w:i/>
          <w:sz w:val="22"/>
          <w:szCs w:val="22"/>
        </w:rPr>
      </w:pPr>
      <w:bookmarkStart w:id="113" w:name="_Toc55890499"/>
      <w:r w:rsidRPr="005434FE">
        <w:rPr>
          <w:rFonts w:ascii="Arial" w:hAnsi="Arial" w:cs="Arial"/>
          <w:sz w:val="22"/>
          <w:szCs w:val="22"/>
        </w:rPr>
        <w:t xml:space="preserve">Tabla </w:t>
      </w:r>
      <w:r w:rsidRPr="005434FE">
        <w:rPr>
          <w:rFonts w:ascii="Arial" w:hAnsi="Arial" w:cs="Arial"/>
          <w:sz w:val="22"/>
          <w:szCs w:val="22"/>
        </w:rPr>
        <w:fldChar w:fldCharType="begin"/>
      </w:r>
      <w:r w:rsidRPr="005434FE">
        <w:rPr>
          <w:rFonts w:ascii="Arial" w:hAnsi="Arial" w:cs="Arial"/>
          <w:sz w:val="22"/>
          <w:szCs w:val="22"/>
        </w:rPr>
        <w:instrText xml:space="preserve"> SEQ Tabla \* ARABIC </w:instrText>
      </w:r>
      <w:r w:rsidRPr="005434FE">
        <w:rPr>
          <w:rFonts w:ascii="Arial" w:hAnsi="Arial" w:cs="Arial"/>
          <w:sz w:val="22"/>
          <w:szCs w:val="22"/>
        </w:rPr>
        <w:fldChar w:fldCharType="separate"/>
      </w:r>
      <w:r w:rsidR="006E2FCB">
        <w:rPr>
          <w:rFonts w:ascii="Arial" w:hAnsi="Arial" w:cs="Arial"/>
          <w:noProof/>
          <w:sz w:val="22"/>
          <w:szCs w:val="22"/>
        </w:rPr>
        <w:t>2</w:t>
      </w:r>
      <w:r w:rsidRPr="005434FE">
        <w:rPr>
          <w:rFonts w:ascii="Arial" w:hAnsi="Arial" w:cs="Arial"/>
          <w:sz w:val="22"/>
          <w:szCs w:val="22"/>
        </w:rPr>
        <w:fldChar w:fldCharType="end"/>
      </w:r>
      <w:r w:rsidRPr="005434FE">
        <w:rPr>
          <w:rFonts w:ascii="Arial" w:hAnsi="Arial" w:cs="Arial"/>
          <w:sz w:val="22"/>
          <w:szCs w:val="22"/>
        </w:rPr>
        <w:br/>
      </w:r>
      <w:r w:rsidRPr="005434FE">
        <w:rPr>
          <w:rFonts w:ascii="Arial" w:hAnsi="Arial" w:cs="Arial"/>
          <w:b w:val="0"/>
          <w:i/>
          <w:sz w:val="22"/>
          <w:szCs w:val="22"/>
        </w:rPr>
        <w:t xml:space="preserve">Presupuesto en </w:t>
      </w:r>
      <w:r w:rsidR="00DB6B54">
        <w:rPr>
          <w:rFonts w:ascii="Arial" w:hAnsi="Arial" w:cs="Arial"/>
          <w:b w:val="0"/>
          <w:i/>
          <w:sz w:val="22"/>
          <w:szCs w:val="22"/>
        </w:rPr>
        <w:t>bi</w:t>
      </w:r>
      <w:r w:rsidRPr="005434FE">
        <w:rPr>
          <w:rFonts w:ascii="Arial" w:hAnsi="Arial" w:cs="Arial"/>
          <w:b w:val="0"/>
          <w:i/>
          <w:sz w:val="22"/>
          <w:szCs w:val="22"/>
        </w:rPr>
        <w:t xml:space="preserve">enes y </w:t>
      </w:r>
      <w:r w:rsidR="00DB6B54">
        <w:rPr>
          <w:rFonts w:ascii="Arial" w:hAnsi="Arial" w:cs="Arial"/>
          <w:b w:val="0"/>
          <w:i/>
          <w:sz w:val="22"/>
          <w:szCs w:val="22"/>
        </w:rPr>
        <w:t>s</w:t>
      </w:r>
      <w:r w:rsidRPr="005434FE">
        <w:rPr>
          <w:rFonts w:ascii="Arial" w:hAnsi="Arial" w:cs="Arial"/>
          <w:b w:val="0"/>
          <w:i/>
          <w:sz w:val="22"/>
          <w:szCs w:val="22"/>
        </w:rPr>
        <w:t>ervicios</w:t>
      </w:r>
      <w:bookmarkEnd w:id="113"/>
    </w:p>
    <w:tbl>
      <w:tblPr>
        <w:tblStyle w:val="Tablanormal2"/>
        <w:tblW w:w="5000" w:type="pct"/>
        <w:tblBorders>
          <w:top w:val="none" w:sz="0" w:space="0" w:color="auto"/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991"/>
        <w:gridCol w:w="3830"/>
        <w:gridCol w:w="1416"/>
        <w:gridCol w:w="1134"/>
        <w:gridCol w:w="1394"/>
      </w:tblGrid>
      <w:tr w:rsidR="00FC3A4B" w:rsidRPr="00934FE6" w14:paraId="26CD9AB2" w14:textId="77777777" w:rsidTr="00FC3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4C032" w14:textId="32A0BAAA" w:rsidR="00FC3A4B" w:rsidRPr="00934FE6" w:rsidRDefault="00FC3A4B" w:rsidP="00FC3A4B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Partida</w:t>
            </w:r>
          </w:p>
        </w:tc>
        <w:tc>
          <w:tcPr>
            <w:tcW w:w="21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C57B8" w14:textId="2C1521F7" w:rsidR="00FC3A4B" w:rsidRPr="00934FE6" w:rsidRDefault="00FC3A4B" w:rsidP="00FC3A4B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>Descripción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27C1" w14:textId="77777777" w:rsidR="00FC3A4B" w:rsidRPr="00934FE6" w:rsidRDefault="00FC3A4B" w:rsidP="00FC3A4B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proofErr w:type="spellStart"/>
            <w:r w:rsidRPr="00934FE6">
              <w:rPr>
                <w:sz w:val="22"/>
              </w:rPr>
              <w:t>Cant</w:t>
            </w:r>
            <w:proofErr w:type="spellEnd"/>
            <w:r w:rsidRPr="00934FE6">
              <w:rPr>
                <w:sz w:val="22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7DEF8" w14:textId="1E6BCD5B" w:rsidR="00FC3A4B" w:rsidRPr="00934FE6" w:rsidRDefault="00FC3A4B" w:rsidP="00FC3A4B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 xml:space="preserve">Valor </w:t>
            </w:r>
            <w:proofErr w:type="spellStart"/>
            <w:r>
              <w:rPr>
                <w:sz w:val="22"/>
              </w:rPr>
              <w:t>u</w:t>
            </w:r>
            <w:r w:rsidRPr="00934FE6">
              <w:rPr>
                <w:sz w:val="22"/>
              </w:rPr>
              <w:t>nit</w:t>
            </w:r>
            <w:proofErr w:type="spellEnd"/>
            <w:r w:rsidRPr="00934FE6">
              <w:rPr>
                <w:sz w:val="22"/>
              </w:rPr>
              <w:t>. S/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1B15A" w14:textId="74B53288" w:rsidR="00FC3A4B" w:rsidRPr="00934FE6" w:rsidRDefault="00FC3A4B" w:rsidP="00FC3A4B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 xml:space="preserve">Valor </w:t>
            </w:r>
            <w:r>
              <w:rPr>
                <w:sz w:val="22"/>
              </w:rPr>
              <w:t>t</w:t>
            </w:r>
            <w:r w:rsidRPr="00934FE6">
              <w:rPr>
                <w:sz w:val="22"/>
              </w:rPr>
              <w:t>otal S/</w:t>
            </w:r>
          </w:p>
        </w:tc>
      </w:tr>
      <w:tr w:rsidR="00FC3A4B" w:rsidRPr="00934FE6" w14:paraId="4F7CBE99" w14:textId="77777777" w:rsidTr="00FC3A4B">
        <w:tc>
          <w:tcPr>
            <w:tcW w:w="565" w:type="pct"/>
          </w:tcPr>
          <w:p w14:paraId="1ADE59FF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185" w:type="pct"/>
          </w:tcPr>
          <w:p w14:paraId="12732FDE" w14:textId="340E123C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808" w:type="pct"/>
          </w:tcPr>
          <w:p w14:paraId="6800153D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47" w:type="pct"/>
          </w:tcPr>
          <w:p w14:paraId="663BAAD6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95" w:type="pct"/>
          </w:tcPr>
          <w:p w14:paraId="1A15C03E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</w:tr>
      <w:tr w:rsidR="00FC3A4B" w:rsidRPr="00934FE6" w14:paraId="1BD7DB34" w14:textId="77777777" w:rsidTr="00FC3A4B">
        <w:tc>
          <w:tcPr>
            <w:tcW w:w="565" w:type="pct"/>
            <w:tcBorders>
              <w:bottom w:val="single" w:sz="4" w:space="0" w:color="auto"/>
            </w:tcBorders>
          </w:tcPr>
          <w:p w14:paraId="34135C02" w14:textId="77777777" w:rsidR="00FC3A4B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185" w:type="pct"/>
            <w:tcBorders>
              <w:bottom w:val="single" w:sz="4" w:space="0" w:color="auto"/>
            </w:tcBorders>
          </w:tcPr>
          <w:p w14:paraId="1EA09053" w14:textId="5F2F4914" w:rsidR="00FC3A4B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  <w:p w14:paraId="02DB6084" w14:textId="430129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51254D6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1B4D6805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039C3CDF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</w:tr>
    </w:tbl>
    <w:p w14:paraId="5C2D9791" w14:textId="1FECF3A9" w:rsidR="00D06B9E" w:rsidRPr="00934FE6" w:rsidRDefault="00F93DB1" w:rsidP="00D0347E">
      <w:pPr>
        <w:pStyle w:val="Prrafodelista"/>
        <w:numPr>
          <w:ilvl w:val="0"/>
          <w:numId w:val="11"/>
        </w:numPr>
        <w:spacing w:before="240"/>
        <w:ind w:left="284" w:hanging="284"/>
        <w:rPr>
          <w:rFonts w:ascii="Arial" w:hAnsi="Arial" w:cs="Arial"/>
          <w:color w:val="0070C0"/>
          <w:sz w:val="22"/>
          <w:lang w:val="es-PE"/>
        </w:rPr>
      </w:pPr>
      <w:r w:rsidRPr="00934FE6">
        <w:rPr>
          <w:rFonts w:ascii="Arial" w:hAnsi="Arial" w:cs="Arial"/>
          <w:color w:val="0070C0"/>
          <w:sz w:val="22"/>
          <w:lang w:val="es-PE"/>
        </w:rPr>
        <w:t>Equipamiento</w:t>
      </w:r>
      <w:r w:rsidR="00D06B9E" w:rsidRPr="00934FE6">
        <w:rPr>
          <w:rFonts w:ascii="Arial" w:hAnsi="Arial" w:cs="Arial"/>
          <w:color w:val="0070C0"/>
          <w:sz w:val="22"/>
          <w:lang w:val="es-PE"/>
        </w:rPr>
        <w:t xml:space="preserve">: </w:t>
      </w:r>
      <w:r w:rsidRPr="00934FE6">
        <w:rPr>
          <w:rFonts w:ascii="Arial" w:hAnsi="Arial" w:cs="Arial"/>
          <w:color w:val="0070C0"/>
          <w:sz w:val="22"/>
        </w:rPr>
        <w:t>considerados sólo como adquisición</w:t>
      </w:r>
      <w:r w:rsidR="001A69B2">
        <w:rPr>
          <w:rFonts w:ascii="Arial" w:hAnsi="Arial" w:cs="Arial"/>
          <w:color w:val="0070C0"/>
          <w:sz w:val="22"/>
        </w:rPr>
        <w:t>.</w:t>
      </w:r>
    </w:p>
    <w:p w14:paraId="19499EB0" w14:textId="647CD09B" w:rsidR="003509D0" w:rsidRDefault="003509D0" w:rsidP="003509D0">
      <w:pPr>
        <w:pStyle w:val="Descripcin"/>
        <w:rPr>
          <w:rFonts w:ascii="Arial" w:hAnsi="Arial" w:cs="Arial"/>
          <w:b w:val="0"/>
          <w:i/>
          <w:sz w:val="22"/>
          <w:szCs w:val="22"/>
        </w:rPr>
      </w:pPr>
      <w:bookmarkStart w:id="114" w:name="_Toc55890500"/>
      <w:r w:rsidRPr="00934FE6">
        <w:rPr>
          <w:rFonts w:ascii="Arial" w:hAnsi="Arial" w:cs="Arial"/>
          <w:sz w:val="22"/>
          <w:szCs w:val="22"/>
        </w:rPr>
        <w:lastRenderedPageBreak/>
        <w:t xml:space="preserve">Tabla </w:t>
      </w:r>
      <w:r w:rsidRPr="00934FE6">
        <w:rPr>
          <w:rFonts w:ascii="Arial" w:hAnsi="Arial" w:cs="Arial"/>
          <w:sz w:val="22"/>
          <w:szCs w:val="22"/>
        </w:rPr>
        <w:fldChar w:fldCharType="begin"/>
      </w:r>
      <w:r w:rsidRPr="00934FE6">
        <w:rPr>
          <w:rFonts w:ascii="Arial" w:hAnsi="Arial" w:cs="Arial"/>
          <w:sz w:val="22"/>
          <w:szCs w:val="22"/>
        </w:rPr>
        <w:instrText xml:space="preserve"> SEQ Tabla \* ARABIC </w:instrText>
      </w:r>
      <w:r w:rsidRPr="00934FE6">
        <w:rPr>
          <w:rFonts w:ascii="Arial" w:hAnsi="Arial" w:cs="Arial"/>
          <w:sz w:val="22"/>
          <w:szCs w:val="22"/>
        </w:rPr>
        <w:fldChar w:fldCharType="separate"/>
      </w:r>
      <w:r w:rsidR="006E2FCB">
        <w:rPr>
          <w:rFonts w:ascii="Arial" w:hAnsi="Arial" w:cs="Arial"/>
          <w:noProof/>
          <w:sz w:val="22"/>
          <w:szCs w:val="22"/>
        </w:rPr>
        <w:t>3</w:t>
      </w:r>
      <w:r w:rsidRPr="00934FE6">
        <w:rPr>
          <w:rFonts w:ascii="Arial" w:hAnsi="Arial" w:cs="Arial"/>
          <w:sz w:val="22"/>
          <w:szCs w:val="22"/>
        </w:rPr>
        <w:fldChar w:fldCharType="end"/>
      </w:r>
      <w:r w:rsidRPr="00934FE6">
        <w:rPr>
          <w:rFonts w:ascii="Arial" w:hAnsi="Arial" w:cs="Arial"/>
          <w:sz w:val="22"/>
          <w:szCs w:val="22"/>
        </w:rPr>
        <w:br/>
      </w:r>
      <w:r w:rsidRPr="00934FE6">
        <w:rPr>
          <w:rFonts w:ascii="Arial" w:hAnsi="Arial" w:cs="Arial"/>
          <w:b w:val="0"/>
          <w:i/>
          <w:sz w:val="22"/>
          <w:szCs w:val="22"/>
        </w:rPr>
        <w:t>Presupuesto en equipamiento</w:t>
      </w:r>
      <w:bookmarkEnd w:id="114"/>
    </w:p>
    <w:tbl>
      <w:tblPr>
        <w:tblStyle w:val="Tablanormal2"/>
        <w:tblW w:w="5000" w:type="pct"/>
        <w:tblBorders>
          <w:top w:val="none" w:sz="0" w:space="0" w:color="auto"/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991"/>
        <w:gridCol w:w="3830"/>
        <w:gridCol w:w="1416"/>
        <w:gridCol w:w="1134"/>
        <w:gridCol w:w="1394"/>
      </w:tblGrid>
      <w:tr w:rsidR="00FC3A4B" w:rsidRPr="00934FE6" w14:paraId="0207BDB1" w14:textId="77777777" w:rsidTr="00C40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99D3C" w14:textId="77777777" w:rsidR="00FC3A4B" w:rsidRPr="00934FE6" w:rsidRDefault="00FC3A4B" w:rsidP="00C40D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Partida</w:t>
            </w:r>
          </w:p>
        </w:tc>
        <w:tc>
          <w:tcPr>
            <w:tcW w:w="21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1CEF4" w14:textId="77777777" w:rsidR="00FC3A4B" w:rsidRPr="00934FE6" w:rsidRDefault="00FC3A4B" w:rsidP="00C40D58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>Descripción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3D69" w14:textId="77777777" w:rsidR="00FC3A4B" w:rsidRPr="00934FE6" w:rsidRDefault="00FC3A4B" w:rsidP="00C40D58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proofErr w:type="spellStart"/>
            <w:r w:rsidRPr="00934FE6">
              <w:rPr>
                <w:sz w:val="22"/>
              </w:rPr>
              <w:t>Cant</w:t>
            </w:r>
            <w:proofErr w:type="spellEnd"/>
            <w:r w:rsidRPr="00934FE6">
              <w:rPr>
                <w:sz w:val="22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9A5A8" w14:textId="4A9893BD" w:rsidR="00FC3A4B" w:rsidRPr="00934FE6" w:rsidRDefault="00FC3A4B" w:rsidP="00C40D58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 xml:space="preserve">Valor </w:t>
            </w:r>
            <w:proofErr w:type="spellStart"/>
            <w:r>
              <w:rPr>
                <w:sz w:val="22"/>
              </w:rPr>
              <w:t>u</w:t>
            </w:r>
            <w:r w:rsidRPr="00934FE6">
              <w:rPr>
                <w:sz w:val="22"/>
              </w:rPr>
              <w:t>nit</w:t>
            </w:r>
            <w:proofErr w:type="spellEnd"/>
            <w:r w:rsidRPr="00934FE6">
              <w:rPr>
                <w:sz w:val="22"/>
              </w:rPr>
              <w:t>. S/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506EF" w14:textId="7BA42800" w:rsidR="00FC3A4B" w:rsidRPr="00934FE6" w:rsidRDefault="00FC3A4B" w:rsidP="00C40D58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 xml:space="preserve">Valor </w:t>
            </w:r>
            <w:r>
              <w:rPr>
                <w:sz w:val="22"/>
              </w:rPr>
              <w:t>t</w:t>
            </w:r>
            <w:r w:rsidRPr="00934FE6">
              <w:rPr>
                <w:sz w:val="22"/>
              </w:rPr>
              <w:t>otal S/</w:t>
            </w:r>
          </w:p>
        </w:tc>
      </w:tr>
      <w:tr w:rsidR="00FC3A4B" w:rsidRPr="00934FE6" w14:paraId="26494792" w14:textId="77777777" w:rsidTr="00C40D58">
        <w:tc>
          <w:tcPr>
            <w:tcW w:w="565" w:type="pct"/>
          </w:tcPr>
          <w:p w14:paraId="7E04F1FC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185" w:type="pct"/>
          </w:tcPr>
          <w:p w14:paraId="1EC443B7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808" w:type="pct"/>
          </w:tcPr>
          <w:p w14:paraId="6A6694ED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47" w:type="pct"/>
          </w:tcPr>
          <w:p w14:paraId="7C6C32F1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95" w:type="pct"/>
          </w:tcPr>
          <w:p w14:paraId="5DEB4880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</w:tr>
      <w:tr w:rsidR="00FC3A4B" w:rsidRPr="00934FE6" w14:paraId="135763B5" w14:textId="77777777" w:rsidTr="00C40D58">
        <w:tc>
          <w:tcPr>
            <w:tcW w:w="565" w:type="pct"/>
            <w:tcBorders>
              <w:bottom w:val="single" w:sz="4" w:space="0" w:color="auto"/>
            </w:tcBorders>
          </w:tcPr>
          <w:p w14:paraId="644B632F" w14:textId="77777777" w:rsidR="00FC3A4B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185" w:type="pct"/>
            <w:tcBorders>
              <w:bottom w:val="single" w:sz="4" w:space="0" w:color="auto"/>
            </w:tcBorders>
          </w:tcPr>
          <w:p w14:paraId="3B28F64A" w14:textId="77777777" w:rsidR="00FC3A4B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  <w:p w14:paraId="2D7D4429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9AC931D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2C949E8C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5C93209F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</w:tr>
    </w:tbl>
    <w:p w14:paraId="7A48DD53" w14:textId="77777777" w:rsidR="00853E7C" w:rsidRPr="00934FE6" w:rsidRDefault="00853E7C" w:rsidP="00853E7C">
      <w:pPr>
        <w:spacing w:before="240"/>
        <w:ind w:firstLine="284"/>
        <w:rPr>
          <w:rFonts w:ascii="Arial" w:hAnsi="Arial" w:cs="Arial"/>
          <w:color w:val="0070C0"/>
          <w:sz w:val="22"/>
        </w:rPr>
      </w:pPr>
      <w:r w:rsidRPr="00934FE6">
        <w:rPr>
          <w:rFonts w:ascii="Arial" w:hAnsi="Arial" w:cs="Arial"/>
          <w:color w:val="0070C0"/>
          <w:sz w:val="22"/>
        </w:rPr>
        <w:t>En los gastos administrativos se incluye un porcentaje del 5% más los gastos de autorizaciones y otras actividades administrativas relacionadas con la investigación.</w:t>
      </w:r>
      <w:r>
        <w:rPr>
          <w:rFonts w:ascii="Arial" w:hAnsi="Arial" w:cs="Arial"/>
          <w:color w:val="0070C0"/>
          <w:sz w:val="22"/>
        </w:rPr>
        <w:t xml:space="preserve"> </w:t>
      </w:r>
      <w:r w:rsidRPr="00934FE6">
        <w:rPr>
          <w:rFonts w:ascii="Arial" w:hAnsi="Arial" w:cs="Arial"/>
          <w:color w:val="0070C0"/>
          <w:sz w:val="22"/>
        </w:rPr>
        <w:t>Si se considera conveniente, se puede mencionar aspectos relacionados con el financiamiento de fuentes internas o externas.</w:t>
      </w:r>
    </w:p>
    <w:p w14:paraId="474E5169" w14:textId="60321179" w:rsidR="008C0740" w:rsidRPr="00DE3BBB" w:rsidRDefault="008C0740" w:rsidP="00D0347E">
      <w:pPr>
        <w:pStyle w:val="Ttulo2"/>
        <w:numPr>
          <w:ilvl w:val="1"/>
          <w:numId w:val="8"/>
        </w:numPr>
        <w:ind w:left="426" w:hanging="426"/>
        <w:rPr>
          <w:rFonts w:ascii="Arial" w:hAnsi="Arial" w:cs="Arial"/>
          <w:szCs w:val="24"/>
        </w:rPr>
      </w:pPr>
      <w:bookmarkStart w:id="115" w:name="_Toc95737334"/>
      <w:r w:rsidRPr="00DE3BBB">
        <w:rPr>
          <w:rFonts w:ascii="Arial" w:hAnsi="Arial" w:cs="Arial"/>
          <w:szCs w:val="24"/>
        </w:rPr>
        <w:t>Cronograma de actividades</w:t>
      </w:r>
      <w:bookmarkEnd w:id="115"/>
    </w:p>
    <w:p w14:paraId="2295FB6B" w14:textId="3A2E6F86" w:rsidR="008C0740" w:rsidRPr="00C82817" w:rsidRDefault="009E45C5" w:rsidP="008971EA">
      <w:pPr>
        <w:pStyle w:val="Descripcin"/>
        <w:spacing w:after="240"/>
        <w:rPr>
          <w:rFonts w:ascii="Arial" w:hAnsi="Arial" w:cs="Arial"/>
          <w:sz w:val="22"/>
          <w:szCs w:val="22"/>
        </w:rPr>
      </w:pPr>
      <w:bookmarkStart w:id="116" w:name="_Toc55890501"/>
      <w:r w:rsidRPr="00C82817">
        <w:rPr>
          <w:rFonts w:ascii="Arial" w:hAnsi="Arial" w:cs="Arial"/>
          <w:sz w:val="22"/>
          <w:szCs w:val="22"/>
        </w:rPr>
        <w:t xml:space="preserve">Tabla </w:t>
      </w:r>
      <w:r w:rsidRPr="00C82817">
        <w:rPr>
          <w:rFonts w:ascii="Arial" w:hAnsi="Arial" w:cs="Arial"/>
          <w:sz w:val="22"/>
          <w:szCs w:val="22"/>
        </w:rPr>
        <w:fldChar w:fldCharType="begin"/>
      </w:r>
      <w:r w:rsidRPr="00C82817">
        <w:rPr>
          <w:rFonts w:ascii="Arial" w:hAnsi="Arial" w:cs="Arial"/>
          <w:sz w:val="22"/>
          <w:szCs w:val="22"/>
        </w:rPr>
        <w:instrText xml:space="preserve"> SEQ Tabla \* ARABIC </w:instrText>
      </w:r>
      <w:r w:rsidRPr="00C82817">
        <w:rPr>
          <w:rFonts w:ascii="Arial" w:hAnsi="Arial" w:cs="Arial"/>
          <w:sz w:val="22"/>
          <w:szCs w:val="22"/>
        </w:rPr>
        <w:fldChar w:fldCharType="separate"/>
      </w:r>
      <w:r w:rsidR="006E2FCB">
        <w:rPr>
          <w:rFonts w:ascii="Arial" w:hAnsi="Arial" w:cs="Arial"/>
          <w:noProof/>
          <w:sz w:val="22"/>
          <w:szCs w:val="22"/>
        </w:rPr>
        <w:t>4</w:t>
      </w:r>
      <w:r w:rsidRPr="00C82817">
        <w:rPr>
          <w:rFonts w:ascii="Arial" w:hAnsi="Arial" w:cs="Arial"/>
          <w:sz w:val="22"/>
          <w:szCs w:val="22"/>
        </w:rPr>
        <w:fldChar w:fldCharType="end"/>
      </w:r>
      <w:r w:rsidRPr="00C82817">
        <w:rPr>
          <w:rFonts w:ascii="Arial" w:hAnsi="Arial" w:cs="Arial"/>
          <w:sz w:val="22"/>
          <w:szCs w:val="22"/>
        </w:rPr>
        <w:t xml:space="preserve">. </w:t>
      </w:r>
      <w:r w:rsidR="005434FE">
        <w:rPr>
          <w:rFonts w:ascii="Arial" w:hAnsi="Arial" w:cs="Arial"/>
          <w:sz w:val="22"/>
          <w:szCs w:val="22"/>
        </w:rPr>
        <w:br/>
      </w:r>
      <w:r w:rsidR="008C0740" w:rsidRPr="00C82817">
        <w:rPr>
          <w:rFonts w:ascii="Arial" w:hAnsi="Arial" w:cs="Arial"/>
          <w:b w:val="0"/>
          <w:i/>
          <w:sz w:val="22"/>
          <w:szCs w:val="22"/>
        </w:rPr>
        <w:t xml:space="preserve">Cronograma de </w:t>
      </w:r>
      <w:r w:rsidR="00B0626B" w:rsidRPr="00C82817">
        <w:rPr>
          <w:rFonts w:ascii="Arial" w:hAnsi="Arial" w:cs="Arial"/>
          <w:b w:val="0"/>
          <w:i/>
          <w:sz w:val="22"/>
          <w:szCs w:val="22"/>
        </w:rPr>
        <w:t>a</w:t>
      </w:r>
      <w:r w:rsidR="008C0740" w:rsidRPr="00C82817">
        <w:rPr>
          <w:rFonts w:ascii="Arial" w:hAnsi="Arial" w:cs="Arial"/>
          <w:b w:val="0"/>
          <w:i/>
          <w:sz w:val="22"/>
          <w:szCs w:val="22"/>
        </w:rPr>
        <w:t>ctividades</w:t>
      </w:r>
      <w:bookmarkEnd w:id="116"/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1751"/>
        <w:gridCol w:w="943"/>
        <w:gridCol w:w="850"/>
        <w:gridCol w:w="992"/>
        <w:gridCol w:w="993"/>
        <w:gridCol w:w="993"/>
        <w:gridCol w:w="993"/>
        <w:gridCol w:w="993"/>
      </w:tblGrid>
      <w:tr w:rsidR="00F336E6" w:rsidRPr="00C82817" w14:paraId="12F36E39" w14:textId="77777777" w:rsidTr="00735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8" w:type="dxa"/>
            <w:gridSpan w:val="8"/>
          </w:tcPr>
          <w:p w14:paraId="774E53D8" w14:textId="7A1D5A5B" w:rsidR="00F336E6" w:rsidRPr="00C82817" w:rsidRDefault="00F336E6" w:rsidP="008C0740">
            <w:pPr>
              <w:ind w:firstLine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 xml:space="preserve">Objetivo específico </w:t>
            </w:r>
            <w:r w:rsidRPr="00C82817">
              <w:rPr>
                <w:rFonts w:ascii="Arial" w:hAnsi="Arial" w:cs="Arial"/>
                <w:b w:val="0"/>
                <w:bCs w:val="0"/>
                <w:color w:val="0070C0"/>
                <w:sz w:val="22"/>
              </w:rPr>
              <w:t>……</w:t>
            </w:r>
            <w:r w:rsidR="00452305" w:rsidRPr="00C82817">
              <w:rPr>
                <w:rFonts w:ascii="Arial" w:hAnsi="Arial" w:cs="Arial"/>
                <w:b w:val="0"/>
                <w:bCs w:val="0"/>
                <w:color w:val="0070C0"/>
                <w:sz w:val="22"/>
              </w:rPr>
              <w:t>(describir) y repetir para cada objetivo específico</w:t>
            </w:r>
            <w:r w:rsidRPr="00C82817">
              <w:rPr>
                <w:rFonts w:ascii="Arial" w:hAnsi="Arial" w:cs="Arial"/>
                <w:b w:val="0"/>
                <w:bCs w:val="0"/>
                <w:color w:val="0070C0"/>
                <w:sz w:val="22"/>
              </w:rPr>
              <w:t>.</w:t>
            </w:r>
          </w:p>
        </w:tc>
      </w:tr>
      <w:tr w:rsidR="008C0740" w:rsidRPr="00C82817" w14:paraId="773FBDB4" w14:textId="77777777" w:rsidTr="00CD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6EDAFC47" w14:textId="77777777" w:rsidR="008C0740" w:rsidRPr="00C82817" w:rsidRDefault="008C0740" w:rsidP="008C0740">
            <w:pPr>
              <w:ind w:firstLine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Actividad</w:t>
            </w:r>
          </w:p>
        </w:tc>
        <w:tc>
          <w:tcPr>
            <w:tcW w:w="943" w:type="dxa"/>
          </w:tcPr>
          <w:p w14:paraId="620D29C6" w14:textId="77777777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1</w:t>
            </w:r>
          </w:p>
        </w:tc>
        <w:tc>
          <w:tcPr>
            <w:tcW w:w="850" w:type="dxa"/>
          </w:tcPr>
          <w:p w14:paraId="2E08860B" w14:textId="77777777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2</w:t>
            </w:r>
          </w:p>
        </w:tc>
        <w:tc>
          <w:tcPr>
            <w:tcW w:w="992" w:type="dxa"/>
          </w:tcPr>
          <w:p w14:paraId="180B2A2B" w14:textId="77777777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3</w:t>
            </w:r>
          </w:p>
        </w:tc>
        <w:tc>
          <w:tcPr>
            <w:tcW w:w="993" w:type="dxa"/>
          </w:tcPr>
          <w:p w14:paraId="7F5D62BF" w14:textId="77777777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3</w:t>
            </w:r>
          </w:p>
        </w:tc>
        <w:tc>
          <w:tcPr>
            <w:tcW w:w="993" w:type="dxa"/>
          </w:tcPr>
          <w:p w14:paraId="3CA24341" w14:textId="77777777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4</w:t>
            </w:r>
          </w:p>
        </w:tc>
        <w:tc>
          <w:tcPr>
            <w:tcW w:w="993" w:type="dxa"/>
          </w:tcPr>
          <w:p w14:paraId="37FAF6D8" w14:textId="4FE3D1D2" w:rsidR="008C0740" w:rsidRPr="00C82817" w:rsidRDefault="00F336E6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993" w:type="dxa"/>
          </w:tcPr>
          <w:p w14:paraId="31DC9B54" w14:textId="285B3BC1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 xml:space="preserve">Mes </w:t>
            </w:r>
            <w:r w:rsidR="00F336E6" w:rsidRPr="00C82817">
              <w:rPr>
                <w:rFonts w:ascii="Arial" w:hAnsi="Arial" w:cs="Arial"/>
                <w:sz w:val="22"/>
              </w:rPr>
              <w:t>n</w:t>
            </w:r>
          </w:p>
        </w:tc>
      </w:tr>
      <w:tr w:rsidR="008C0740" w:rsidRPr="00C82817" w14:paraId="2D27F965" w14:textId="77777777" w:rsidTr="00CD7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bottom w:val="nil"/>
            </w:tcBorders>
          </w:tcPr>
          <w:p w14:paraId="635D9A93" w14:textId="77777777" w:rsidR="008C0740" w:rsidRPr="00C82817" w:rsidRDefault="008C0740" w:rsidP="008C0740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1</w:t>
            </w:r>
          </w:p>
        </w:tc>
        <w:tc>
          <w:tcPr>
            <w:tcW w:w="943" w:type="dxa"/>
            <w:tcBorders>
              <w:bottom w:val="nil"/>
            </w:tcBorders>
          </w:tcPr>
          <w:p w14:paraId="18FFE0BB" w14:textId="139A7083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B5D2BEB" w14:textId="659B5861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06AA2E0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05F73050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770524BB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1B5F1891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2A3E2541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8C0740" w:rsidRPr="00C82817" w14:paraId="6017C9C2" w14:textId="77777777" w:rsidTr="00CD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719755CE" w14:textId="77777777" w:rsidR="008C0740" w:rsidRPr="00C82817" w:rsidRDefault="008C0740" w:rsidP="008C0740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2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55C3AFED" w14:textId="77777777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410D1C" w14:textId="3BFBB5C4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A0C83C" w14:textId="702E518E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C2E7033" w14:textId="00163CFC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C933C87" w14:textId="39DA204F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785E561" w14:textId="26DAFAF4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6BD8803" w14:textId="77777777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8C0740" w:rsidRPr="00C82817" w14:paraId="2CE5EEDA" w14:textId="77777777" w:rsidTr="00CD7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0BA3FC42" w14:textId="77777777" w:rsidR="008C0740" w:rsidRPr="00C82817" w:rsidRDefault="008C0740" w:rsidP="008C0740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3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2D112F38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4D3683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30F7C9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99EBCB3" w14:textId="3348EA42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9BA0155" w14:textId="4278E729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D1FFB5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564B96D3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AF6E27" w:rsidRPr="00C82817" w14:paraId="4D5F7199" w14:textId="77777777" w:rsidTr="00CD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0C08DEA4" w14:textId="77777777" w:rsidR="00AF6E27" w:rsidRPr="00C82817" w:rsidRDefault="00AF6E27" w:rsidP="00AF6E27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5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4B51EAF5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AF8762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E96DEE" w14:textId="01D4C2B9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E2B0731" w14:textId="0F4FC211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53BFEACB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49F61AA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1726A28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AF6E27" w:rsidRPr="00C82817" w14:paraId="68315E3C" w14:textId="77777777" w:rsidTr="00FC3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6195D82A" w14:textId="77777777" w:rsidR="00AF6E27" w:rsidRPr="00C82817" w:rsidRDefault="00AF6E27" w:rsidP="00AF6E27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6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4C92BE71" w14:textId="77777777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A0C034" w14:textId="77777777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FA6BDA" w14:textId="77777777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3083F52" w14:textId="78165365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2E71FE50" w14:textId="38CBA8C5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6360E83" w14:textId="5A3EDDB1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2D7B46C" w14:textId="77777777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AF6E27" w:rsidRPr="00C82817" w14:paraId="6414B8D2" w14:textId="77777777" w:rsidTr="00CD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</w:tcBorders>
          </w:tcPr>
          <w:p w14:paraId="48F91D2E" w14:textId="77777777" w:rsidR="00AF6E27" w:rsidRPr="00C82817" w:rsidRDefault="00AF6E27" w:rsidP="00AF6E27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7</w:t>
            </w:r>
          </w:p>
        </w:tc>
        <w:tc>
          <w:tcPr>
            <w:tcW w:w="943" w:type="dxa"/>
            <w:tcBorders>
              <w:top w:val="nil"/>
            </w:tcBorders>
          </w:tcPr>
          <w:p w14:paraId="17E15171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9FE2CD3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70A6D25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60A241F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E188085" w14:textId="5989BA5D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D073E31" w14:textId="54EB14CC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9E9A968" w14:textId="0B8A54FD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19A6C58B" w14:textId="77777777" w:rsidTr="005F4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8" w:type="dxa"/>
            <w:gridSpan w:val="8"/>
          </w:tcPr>
          <w:p w14:paraId="4E89DB16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 xml:space="preserve">Objetivo específico </w:t>
            </w:r>
            <w:r w:rsidRPr="00C82817">
              <w:rPr>
                <w:rFonts w:ascii="Arial" w:hAnsi="Arial" w:cs="Arial"/>
                <w:b w:val="0"/>
                <w:bCs w:val="0"/>
                <w:color w:val="0070C0"/>
                <w:sz w:val="22"/>
              </w:rPr>
              <w:t>……(describir) y repetir para cada objetivo específico.</w:t>
            </w:r>
          </w:p>
        </w:tc>
      </w:tr>
      <w:tr w:rsidR="00236176" w:rsidRPr="00C82817" w14:paraId="4B82E56F" w14:textId="77777777" w:rsidTr="005F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2DF52436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Actividad</w:t>
            </w:r>
          </w:p>
        </w:tc>
        <w:tc>
          <w:tcPr>
            <w:tcW w:w="943" w:type="dxa"/>
          </w:tcPr>
          <w:p w14:paraId="307B06BB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1</w:t>
            </w:r>
          </w:p>
        </w:tc>
        <w:tc>
          <w:tcPr>
            <w:tcW w:w="850" w:type="dxa"/>
          </w:tcPr>
          <w:p w14:paraId="7ABE08F9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2</w:t>
            </w:r>
          </w:p>
        </w:tc>
        <w:tc>
          <w:tcPr>
            <w:tcW w:w="992" w:type="dxa"/>
          </w:tcPr>
          <w:p w14:paraId="676B3EE0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3</w:t>
            </w:r>
          </w:p>
        </w:tc>
        <w:tc>
          <w:tcPr>
            <w:tcW w:w="993" w:type="dxa"/>
          </w:tcPr>
          <w:p w14:paraId="1858127C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3</w:t>
            </w:r>
          </w:p>
        </w:tc>
        <w:tc>
          <w:tcPr>
            <w:tcW w:w="993" w:type="dxa"/>
          </w:tcPr>
          <w:p w14:paraId="05C9E33C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4</w:t>
            </w:r>
          </w:p>
        </w:tc>
        <w:tc>
          <w:tcPr>
            <w:tcW w:w="993" w:type="dxa"/>
          </w:tcPr>
          <w:p w14:paraId="2D1F3383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993" w:type="dxa"/>
          </w:tcPr>
          <w:p w14:paraId="210803B4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n</w:t>
            </w:r>
          </w:p>
        </w:tc>
      </w:tr>
      <w:tr w:rsidR="00236176" w:rsidRPr="00C82817" w14:paraId="089530FF" w14:textId="77777777" w:rsidTr="005F4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bottom w:val="nil"/>
            </w:tcBorders>
          </w:tcPr>
          <w:p w14:paraId="77A8B361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1</w:t>
            </w:r>
          </w:p>
        </w:tc>
        <w:tc>
          <w:tcPr>
            <w:tcW w:w="943" w:type="dxa"/>
            <w:tcBorders>
              <w:bottom w:val="nil"/>
            </w:tcBorders>
          </w:tcPr>
          <w:p w14:paraId="1DF68B33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646D9DA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7204E1F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6D61D180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5CAF1E53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452B35B0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25B76B1E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24ABE12D" w14:textId="77777777" w:rsidTr="005F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5E856AF8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2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3F659F1C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95C80B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2823C9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FF1D566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B947BCE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5A5E47D4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DF6807B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78F6F6B1" w14:textId="77777777" w:rsidTr="005F4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70EA43CD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3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6638021C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B5E915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BB763D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30B3D110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D68108D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C4FE4D7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00ACA12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5382A7BB" w14:textId="77777777" w:rsidTr="005F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3562E28E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5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2D9A3DF9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4851E0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79BEBE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3F9733A0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26A4483C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773E7BD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48DEB25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6BC7EAE7" w14:textId="77777777" w:rsidTr="005F4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5669A11A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6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2D563910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D7F3C0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AEFDE3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264EF84F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3E98B881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3EB037C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9F15E9F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5F9BEBCD" w14:textId="77777777" w:rsidTr="005F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</w:tcBorders>
          </w:tcPr>
          <w:p w14:paraId="6F8B8465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7</w:t>
            </w:r>
          </w:p>
        </w:tc>
        <w:tc>
          <w:tcPr>
            <w:tcW w:w="943" w:type="dxa"/>
            <w:tcBorders>
              <w:top w:val="nil"/>
            </w:tcBorders>
          </w:tcPr>
          <w:p w14:paraId="566306DC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00AFC9D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089F2F2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739F493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56869E4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1B33C66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420F676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14:paraId="378C1695" w14:textId="77777777" w:rsidR="008C0740" w:rsidRPr="00C82817" w:rsidRDefault="008C0740" w:rsidP="008C0740">
      <w:pPr>
        <w:ind w:firstLine="0"/>
        <w:rPr>
          <w:rFonts w:ascii="Arial" w:hAnsi="Arial" w:cs="Arial"/>
          <w:sz w:val="22"/>
        </w:rPr>
      </w:pPr>
    </w:p>
    <w:p w14:paraId="6FAA00C9" w14:textId="77777777" w:rsidR="009E45C5" w:rsidRDefault="009E45C5" w:rsidP="008C0740">
      <w:pPr>
        <w:ind w:firstLine="0"/>
      </w:pPr>
    </w:p>
    <w:p w14:paraId="0FBC74E8" w14:textId="77777777" w:rsidR="009E45C5" w:rsidRDefault="009E45C5" w:rsidP="008C0740">
      <w:pPr>
        <w:ind w:firstLine="0"/>
      </w:pPr>
    </w:p>
    <w:p w14:paraId="1153C024" w14:textId="77777777" w:rsidR="009E45C5" w:rsidRDefault="009E45C5" w:rsidP="008C0740">
      <w:pPr>
        <w:ind w:firstLine="0"/>
      </w:pPr>
    </w:p>
    <w:p w14:paraId="0A03396B" w14:textId="4BDDA6C5" w:rsidR="009E45C5" w:rsidRPr="006A1FEC" w:rsidRDefault="009E45C5" w:rsidP="008C0740">
      <w:pPr>
        <w:ind w:firstLine="0"/>
        <w:sectPr w:rsidR="009E45C5" w:rsidRPr="006A1FEC" w:rsidSect="00562BE8">
          <w:pgSz w:w="11906" w:h="16838" w:code="9"/>
          <w:pgMar w:top="1440" w:right="1440" w:bottom="1440" w:left="1440" w:header="709" w:footer="709" w:gutter="261"/>
          <w:cols w:space="708"/>
          <w:titlePg/>
          <w:docGrid w:linePitch="360"/>
        </w:sectPr>
      </w:pPr>
    </w:p>
    <w:p w14:paraId="38BE6B47" w14:textId="4F735172" w:rsidR="00922CA8" w:rsidRPr="00DE3BBB" w:rsidRDefault="004D583D" w:rsidP="00071397">
      <w:pPr>
        <w:pStyle w:val="Ttulo1"/>
        <w:spacing w:before="0"/>
        <w:rPr>
          <w:rFonts w:ascii="Arial" w:hAnsi="Arial" w:cs="Arial"/>
          <w:szCs w:val="28"/>
        </w:rPr>
      </w:pPr>
      <w:bookmarkStart w:id="117" w:name="_Toc534197698"/>
      <w:bookmarkStart w:id="118" w:name="_Toc95737335"/>
      <w:r w:rsidRPr="00DE3BBB">
        <w:rPr>
          <w:rFonts w:ascii="Arial" w:hAnsi="Arial" w:cs="Arial"/>
          <w:szCs w:val="28"/>
        </w:rPr>
        <w:lastRenderedPageBreak/>
        <w:t xml:space="preserve">REFERENCIAS </w:t>
      </w:r>
      <w:r w:rsidR="00922CA8" w:rsidRPr="00DE3BBB">
        <w:rPr>
          <w:rFonts w:ascii="Arial" w:hAnsi="Arial" w:cs="Arial"/>
          <w:szCs w:val="28"/>
        </w:rPr>
        <w:t>BIBLIOGR</w:t>
      </w:r>
      <w:r w:rsidRPr="00DE3BBB">
        <w:rPr>
          <w:rFonts w:ascii="Arial" w:hAnsi="Arial" w:cs="Arial"/>
          <w:szCs w:val="28"/>
        </w:rPr>
        <w:t>ÁFICAS</w:t>
      </w:r>
      <w:bookmarkEnd w:id="117"/>
      <w:bookmarkEnd w:id="118"/>
    </w:p>
    <w:p w14:paraId="2D42F97F" w14:textId="020AA529" w:rsidR="008D639F" w:rsidRPr="00D4637F" w:rsidRDefault="008D639F" w:rsidP="009F3E4A">
      <w:pPr>
        <w:spacing w:after="120"/>
        <w:ind w:firstLine="0"/>
        <w:rPr>
          <w:rFonts w:ascii="Arial" w:hAnsi="Arial" w:cs="Arial"/>
          <w:color w:val="0070C0"/>
          <w:sz w:val="22"/>
        </w:rPr>
      </w:pPr>
      <w:r w:rsidRPr="00D4637F">
        <w:rPr>
          <w:rFonts w:ascii="Arial" w:hAnsi="Arial" w:cs="Arial"/>
          <w:color w:val="0070C0"/>
          <w:sz w:val="22"/>
        </w:rPr>
        <w:t xml:space="preserve">Listar referencias de acuerdo con </w:t>
      </w:r>
      <w:r w:rsidR="009F3E4A" w:rsidRPr="00D4637F">
        <w:rPr>
          <w:rFonts w:ascii="Arial" w:hAnsi="Arial" w:cs="Arial"/>
          <w:color w:val="0070C0"/>
          <w:sz w:val="22"/>
        </w:rPr>
        <w:t xml:space="preserve">la norma de </w:t>
      </w:r>
      <w:r w:rsidRPr="00D4637F">
        <w:rPr>
          <w:rFonts w:ascii="Arial" w:hAnsi="Arial" w:cs="Arial"/>
          <w:color w:val="0070C0"/>
          <w:sz w:val="22"/>
        </w:rPr>
        <w:t>estilo adoptad</w:t>
      </w:r>
      <w:r w:rsidR="009F3E4A" w:rsidRPr="00D4637F">
        <w:rPr>
          <w:rFonts w:ascii="Arial" w:hAnsi="Arial" w:cs="Arial"/>
          <w:color w:val="0070C0"/>
          <w:sz w:val="22"/>
        </w:rPr>
        <w:t>a</w:t>
      </w:r>
      <w:r w:rsidRPr="00D4637F">
        <w:rPr>
          <w:rFonts w:ascii="Arial" w:hAnsi="Arial" w:cs="Arial"/>
          <w:color w:val="0070C0"/>
          <w:sz w:val="22"/>
        </w:rPr>
        <w:t xml:space="preserve"> por la </w:t>
      </w:r>
      <w:r w:rsidR="009F3E4A" w:rsidRPr="00D4637F">
        <w:rPr>
          <w:rFonts w:ascii="Arial" w:hAnsi="Arial" w:cs="Arial"/>
          <w:color w:val="0070C0"/>
          <w:sz w:val="22"/>
        </w:rPr>
        <w:t>Universidad</w:t>
      </w:r>
      <w:r w:rsidR="00D43364">
        <w:rPr>
          <w:rFonts w:ascii="Arial" w:hAnsi="Arial" w:cs="Arial"/>
          <w:color w:val="0070C0"/>
          <w:sz w:val="22"/>
        </w:rPr>
        <w:t xml:space="preserve"> (APA en versión oficial modificada y Vancouver)</w:t>
      </w:r>
      <w:r w:rsidRPr="00D4637F">
        <w:rPr>
          <w:rFonts w:ascii="Arial" w:hAnsi="Arial" w:cs="Arial"/>
          <w:color w:val="0070C0"/>
          <w:sz w:val="22"/>
        </w:rPr>
        <w:t>. Las referencias pueden ser artículos de revistas indexadas, revistas, periódicos, publicaciones de internet y otros.</w:t>
      </w:r>
      <w:r w:rsidR="009F3E4A" w:rsidRPr="00D4637F">
        <w:rPr>
          <w:rFonts w:ascii="Arial" w:hAnsi="Arial" w:cs="Arial"/>
          <w:color w:val="0070C0"/>
          <w:sz w:val="22"/>
        </w:rPr>
        <w:t xml:space="preserve"> </w:t>
      </w:r>
      <w:r w:rsidRPr="00D4637F">
        <w:rPr>
          <w:rFonts w:ascii="Arial" w:hAnsi="Arial" w:cs="Arial"/>
          <w:color w:val="0070C0"/>
          <w:sz w:val="22"/>
        </w:rPr>
        <w:t xml:space="preserve">Los criterios son: </w:t>
      </w:r>
    </w:p>
    <w:p w14:paraId="42C04E96" w14:textId="4763F602" w:rsidR="00D43364" w:rsidRDefault="008D639F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r w:rsidRPr="00D43364">
        <w:rPr>
          <w:rFonts w:ascii="Arial" w:hAnsi="Arial" w:cs="Arial"/>
          <w:color w:val="0070C0"/>
          <w:sz w:val="22"/>
        </w:rPr>
        <w:t>El documento debe</w:t>
      </w:r>
      <w:r w:rsidR="00EB70A3">
        <w:rPr>
          <w:rFonts w:ascii="Arial" w:hAnsi="Arial" w:cs="Arial"/>
          <w:color w:val="0070C0"/>
          <w:sz w:val="22"/>
        </w:rPr>
        <w:t>ría</w:t>
      </w:r>
      <w:r w:rsidRPr="00D43364">
        <w:rPr>
          <w:rFonts w:ascii="Arial" w:hAnsi="Arial" w:cs="Arial"/>
          <w:color w:val="0070C0"/>
          <w:sz w:val="22"/>
        </w:rPr>
        <w:t xml:space="preserve"> tener 30 referencias bibliográficas como mínimo</w:t>
      </w:r>
      <w:r w:rsidR="00D43364" w:rsidRPr="00D43364">
        <w:rPr>
          <w:rFonts w:ascii="Arial" w:hAnsi="Arial" w:cs="Arial"/>
          <w:color w:val="0070C0"/>
          <w:sz w:val="22"/>
        </w:rPr>
        <w:t xml:space="preserve"> en pregrado, 50 en maestría y 60 en el caso de doctorado</w:t>
      </w:r>
      <w:r w:rsidRPr="00D43364">
        <w:rPr>
          <w:rFonts w:ascii="Arial" w:hAnsi="Arial" w:cs="Arial"/>
          <w:color w:val="0070C0"/>
          <w:sz w:val="22"/>
        </w:rPr>
        <w:t>.</w:t>
      </w:r>
    </w:p>
    <w:p w14:paraId="38D3FFAE" w14:textId="6664EE9B" w:rsidR="00D43364" w:rsidRPr="00C137ED" w:rsidRDefault="004D0622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bookmarkStart w:id="119" w:name="_Hlk56578990"/>
      <w:r>
        <w:rPr>
          <w:rFonts w:ascii="Arial" w:hAnsi="Arial" w:cs="Arial"/>
          <w:color w:val="0070C0"/>
          <w:sz w:val="22"/>
        </w:rPr>
        <w:t>Se sugiere e</w:t>
      </w:r>
      <w:r w:rsidR="008D639F" w:rsidRPr="00D43364">
        <w:rPr>
          <w:rFonts w:ascii="Arial" w:hAnsi="Arial" w:cs="Arial"/>
          <w:color w:val="0070C0"/>
          <w:sz w:val="22"/>
        </w:rPr>
        <w:t xml:space="preserve">vitar las referencias </w:t>
      </w:r>
      <w:r>
        <w:rPr>
          <w:rFonts w:ascii="Arial" w:hAnsi="Arial" w:cs="Arial"/>
          <w:color w:val="0070C0"/>
          <w:sz w:val="22"/>
        </w:rPr>
        <w:t xml:space="preserve">de </w:t>
      </w:r>
      <w:r w:rsidR="00384705">
        <w:rPr>
          <w:rFonts w:ascii="Arial" w:hAnsi="Arial" w:cs="Arial"/>
          <w:color w:val="0070C0"/>
          <w:sz w:val="22"/>
        </w:rPr>
        <w:t xml:space="preserve">documentos publicados que no hayan sido </w:t>
      </w:r>
      <w:r w:rsidR="00384705" w:rsidRPr="00C137ED">
        <w:rPr>
          <w:rFonts w:ascii="Arial" w:hAnsi="Arial" w:cs="Arial"/>
          <w:color w:val="0070C0"/>
          <w:sz w:val="22"/>
        </w:rPr>
        <w:t>sometidos a revisiones especializadas</w:t>
      </w:r>
      <w:r w:rsidRPr="00C137ED">
        <w:rPr>
          <w:rFonts w:ascii="Arial" w:hAnsi="Arial" w:cs="Arial"/>
          <w:color w:val="0070C0"/>
          <w:sz w:val="22"/>
        </w:rPr>
        <w:t xml:space="preserve"> o no garanticen estándares de calidad (“literatura gris”)</w:t>
      </w:r>
      <w:r w:rsidR="008D639F" w:rsidRPr="00C137ED">
        <w:rPr>
          <w:rFonts w:ascii="Arial" w:hAnsi="Arial" w:cs="Arial"/>
          <w:color w:val="0070C0"/>
          <w:sz w:val="22"/>
        </w:rPr>
        <w:t>.</w:t>
      </w:r>
    </w:p>
    <w:bookmarkEnd w:id="119"/>
    <w:p w14:paraId="1D8245BB" w14:textId="380489AF" w:rsidR="008D639F" w:rsidRPr="00C137ED" w:rsidRDefault="009F3E4A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r w:rsidRPr="00C137ED">
        <w:rPr>
          <w:rFonts w:ascii="Arial" w:hAnsi="Arial" w:cs="Arial"/>
          <w:color w:val="0070C0"/>
          <w:sz w:val="22"/>
        </w:rPr>
        <w:t xml:space="preserve">Considerar fuentes de los últimos cinco años en un mínimo </w:t>
      </w:r>
      <w:r w:rsidR="00D43364" w:rsidRPr="00C137ED">
        <w:rPr>
          <w:rFonts w:ascii="Arial" w:hAnsi="Arial" w:cs="Arial"/>
          <w:color w:val="0070C0"/>
          <w:sz w:val="22"/>
        </w:rPr>
        <w:t xml:space="preserve">recomendable </w:t>
      </w:r>
      <w:r w:rsidRPr="00C137ED">
        <w:rPr>
          <w:rFonts w:ascii="Arial" w:hAnsi="Arial" w:cs="Arial"/>
          <w:color w:val="0070C0"/>
          <w:sz w:val="22"/>
        </w:rPr>
        <w:t>de 30%.</w:t>
      </w:r>
    </w:p>
    <w:p w14:paraId="2122BF64" w14:textId="73B12036" w:rsidR="00D43364" w:rsidRPr="00C137ED" w:rsidRDefault="009C2976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r w:rsidRPr="00C137ED">
        <w:rPr>
          <w:rFonts w:ascii="Arial" w:hAnsi="Arial" w:cs="Arial"/>
          <w:color w:val="0070C0"/>
          <w:sz w:val="22"/>
        </w:rPr>
        <w:t>Se sugiere c</w:t>
      </w:r>
      <w:r w:rsidR="00D43364" w:rsidRPr="00C137ED">
        <w:rPr>
          <w:rFonts w:ascii="Arial" w:hAnsi="Arial" w:cs="Arial"/>
          <w:color w:val="0070C0"/>
          <w:sz w:val="22"/>
        </w:rPr>
        <w:t>onsiderar un mínimo del 20% de fuentes en lenguas extranjeras.</w:t>
      </w:r>
    </w:p>
    <w:p w14:paraId="2C7CC21C" w14:textId="7C5DB3D5" w:rsidR="00D43364" w:rsidRPr="00C137ED" w:rsidRDefault="00D43364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r w:rsidRPr="00C137ED">
        <w:rPr>
          <w:rFonts w:ascii="Arial" w:hAnsi="Arial" w:cs="Arial"/>
          <w:color w:val="0070C0"/>
          <w:sz w:val="22"/>
        </w:rPr>
        <w:t>Se sugiere incorporar referencias de investigaciones depositadas en el Repositorio Institucional de la UNSM.</w:t>
      </w:r>
    </w:p>
    <w:p w14:paraId="6544EF6D" w14:textId="046B3753" w:rsidR="00D43364" w:rsidRPr="00C137ED" w:rsidRDefault="00D43364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r w:rsidRPr="00C137ED">
        <w:rPr>
          <w:rFonts w:ascii="Arial" w:hAnsi="Arial" w:cs="Arial"/>
          <w:color w:val="0070C0"/>
          <w:sz w:val="22"/>
        </w:rPr>
        <w:t>Se recomienda la utilización de gestores de referencias bibliográficas.</w:t>
      </w:r>
    </w:p>
    <w:p w14:paraId="29B9CB63" w14:textId="77777777" w:rsidR="008D639F" w:rsidRPr="00D4637F" w:rsidRDefault="008D639F" w:rsidP="008D639F">
      <w:pPr>
        <w:spacing w:line="259" w:lineRule="auto"/>
        <w:rPr>
          <w:rFonts w:ascii="Arial" w:eastAsiaTheme="majorEastAsia" w:hAnsi="Arial" w:cs="Arial"/>
          <w:b/>
          <w:bCs/>
          <w:sz w:val="22"/>
        </w:rPr>
      </w:pPr>
      <w:r w:rsidRPr="00D4637F">
        <w:rPr>
          <w:rFonts w:ascii="Arial" w:hAnsi="Arial" w:cs="Arial"/>
          <w:b/>
          <w:bCs/>
          <w:sz w:val="22"/>
        </w:rPr>
        <w:br w:type="page"/>
      </w:r>
    </w:p>
    <w:p w14:paraId="47A899EA" w14:textId="77777777" w:rsidR="004A4D89" w:rsidRPr="00A93396" w:rsidRDefault="004A4D89" w:rsidP="005E49F7">
      <w:pPr>
        <w:sectPr w:rsidR="004A4D89" w:rsidRPr="00A93396" w:rsidSect="00562BE8">
          <w:pgSz w:w="11906" w:h="16838" w:code="9"/>
          <w:pgMar w:top="1440" w:right="1440" w:bottom="1440" w:left="1440" w:header="709" w:footer="709" w:gutter="261"/>
          <w:cols w:space="708"/>
          <w:titlePg/>
          <w:docGrid w:linePitch="360"/>
        </w:sectPr>
      </w:pPr>
    </w:p>
    <w:p w14:paraId="2A258279" w14:textId="15D86B05" w:rsidR="00922CA8" w:rsidRPr="00DE3BBB" w:rsidRDefault="00922CA8" w:rsidP="00071397">
      <w:pPr>
        <w:pStyle w:val="Ttulo1"/>
        <w:rPr>
          <w:rFonts w:ascii="Arial" w:hAnsi="Arial" w:cs="Arial"/>
        </w:rPr>
      </w:pPr>
      <w:bookmarkStart w:id="120" w:name="_Toc534197699"/>
      <w:bookmarkStart w:id="121" w:name="_Toc95737336"/>
      <w:r w:rsidRPr="00DE3BBB">
        <w:rPr>
          <w:rFonts w:ascii="Arial" w:hAnsi="Arial" w:cs="Arial"/>
        </w:rPr>
        <w:lastRenderedPageBreak/>
        <w:t>ANEXOS</w:t>
      </w:r>
      <w:bookmarkEnd w:id="120"/>
      <w:bookmarkEnd w:id="121"/>
    </w:p>
    <w:p w14:paraId="62627387" w14:textId="1B421349" w:rsidR="008D639F" w:rsidRDefault="00D51036" w:rsidP="00D51036">
      <w:pPr>
        <w:ind w:firstLine="0"/>
        <w:rPr>
          <w:rFonts w:ascii="Arial" w:hAnsi="Arial" w:cs="Arial"/>
          <w:color w:val="0070C0"/>
          <w:sz w:val="22"/>
        </w:rPr>
      </w:pPr>
      <w:r w:rsidRPr="00D51036">
        <w:rPr>
          <w:rFonts w:ascii="Arial" w:hAnsi="Arial" w:cs="Arial"/>
          <w:color w:val="0070C0"/>
          <w:sz w:val="22"/>
        </w:rPr>
        <w:t>Declaratoria de autenticidad del investigador y el asesor</w:t>
      </w:r>
      <w:r>
        <w:rPr>
          <w:rFonts w:ascii="Arial" w:hAnsi="Arial" w:cs="Arial"/>
          <w:color w:val="0070C0"/>
          <w:sz w:val="22"/>
        </w:rPr>
        <w:t>.</w:t>
      </w:r>
    </w:p>
    <w:p w14:paraId="70FC94EF" w14:textId="13360A9E" w:rsidR="00D51036" w:rsidRPr="00D51036" w:rsidRDefault="00D51036" w:rsidP="00D51036">
      <w:pPr>
        <w:ind w:firstLine="0"/>
        <w:rPr>
          <w:rFonts w:ascii="Arial" w:hAnsi="Arial" w:cs="Arial"/>
          <w:color w:val="0070C0"/>
          <w:sz w:val="22"/>
        </w:rPr>
      </w:pPr>
      <w:r w:rsidRPr="00D51036">
        <w:rPr>
          <w:rFonts w:ascii="Arial" w:hAnsi="Arial" w:cs="Arial"/>
          <w:color w:val="0070C0"/>
          <w:sz w:val="22"/>
        </w:rPr>
        <w:t>Diseños</w:t>
      </w:r>
      <w:r>
        <w:rPr>
          <w:rFonts w:ascii="Arial" w:hAnsi="Arial" w:cs="Arial"/>
          <w:color w:val="0070C0"/>
          <w:sz w:val="22"/>
        </w:rPr>
        <w:t>, imágenes y otros elementos considerados como figuras.</w:t>
      </w:r>
    </w:p>
    <w:p w14:paraId="389914C9" w14:textId="47BB635C" w:rsidR="00D51036" w:rsidRPr="00D51036" w:rsidRDefault="00D51036" w:rsidP="00D51036">
      <w:pPr>
        <w:ind w:firstLine="0"/>
        <w:rPr>
          <w:rFonts w:ascii="Arial" w:hAnsi="Arial" w:cs="Arial"/>
          <w:color w:val="0070C0"/>
          <w:sz w:val="22"/>
        </w:rPr>
      </w:pPr>
      <w:r w:rsidRPr="00D51036">
        <w:rPr>
          <w:rFonts w:ascii="Arial" w:hAnsi="Arial" w:cs="Arial"/>
          <w:color w:val="0070C0"/>
          <w:sz w:val="22"/>
        </w:rPr>
        <w:t>Tablas adicionales</w:t>
      </w:r>
      <w:r>
        <w:rPr>
          <w:rFonts w:ascii="Arial" w:hAnsi="Arial" w:cs="Arial"/>
          <w:color w:val="0070C0"/>
          <w:sz w:val="22"/>
        </w:rPr>
        <w:t>.</w:t>
      </w:r>
    </w:p>
    <w:p w14:paraId="62884E4B" w14:textId="65ACAD0E" w:rsidR="00D51036" w:rsidRDefault="00D51036" w:rsidP="00D51036">
      <w:pPr>
        <w:ind w:firstLine="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Certificado de originalidad (opcional, a ser agregado por la UDI o UDIPG).</w:t>
      </w:r>
    </w:p>
    <w:p w14:paraId="2C77DEE2" w14:textId="31B1F7AB" w:rsidR="00D51036" w:rsidRPr="00D51036" w:rsidRDefault="00D51036" w:rsidP="00D51036">
      <w:pPr>
        <w:ind w:firstLine="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Otros elementos pertinentes.</w:t>
      </w:r>
    </w:p>
    <w:p w14:paraId="742FB9ED" w14:textId="77777777" w:rsidR="00D51036" w:rsidRPr="008D639F" w:rsidRDefault="00D51036" w:rsidP="00D51036">
      <w:pPr>
        <w:ind w:firstLine="0"/>
      </w:pPr>
    </w:p>
    <w:p w14:paraId="33BF3364" w14:textId="77777777" w:rsidR="008D639F" w:rsidRPr="008D639F" w:rsidRDefault="008D639F" w:rsidP="008D639F"/>
    <w:p w14:paraId="7C0B14F9" w14:textId="77777777" w:rsidR="00EA499C" w:rsidRPr="00EA499C" w:rsidRDefault="00EA499C" w:rsidP="00EA499C"/>
    <w:sectPr w:rsidR="00EA499C" w:rsidRPr="00EA499C" w:rsidSect="00562BE8">
      <w:pgSz w:w="11906" w:h="16838" w:code="9"/>
      <w:pgMar w:top="1440" w:right="1440" w:bottom="1440" w:left="1440" w:header="709" w:footer="709" w:gutt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1FE2C" w14:textId="77777777" w:rsidR="00840A91" w:rsidRDefault="00840A91" w:rsidP="00180DF6">
      <w:pPr>
        <w:spacing w:after="0" w:line="240" w:lineRule="auto"/>
      </w:pPr>
      <w:r>
        <w:separator/>
      </w:r>
    </w:p>
  </w:endnote>
  <w:endnote w:type="continuationSeparator" w:id="0">
    <w:p w14:paraId="65B5BA95" w14:textId="77777777" w:rsidR="00840A91" w:rsidRDefault="00840A91" w:rsidP="0018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0CE49" w14:textId="77777777" w:rsidR="00840A91" w:rsidRDefault="00840A91" w:rsidP="00180DF6">
      <w:pPr>
        <w:spacing w:after="0" w:line="240" w:lineRule="auto"/>
      </w:pPr>
      <w:r>
        <w:separator/>
      </w:r>
    </w:p>
  </w:footnote>
  <w:footnote w:type="continuationSeparator" w:id="0">
    <w:p w14:paraId="43F80F03" w14:textId="77777777" w:rsidR="00840A91" w:rsidRDefault="00840A91" w:rsidP="0018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8300192"/>
      <w:docPartObj>
        <w:docPartGallery w:val="Page Numbers (Top of Page)"/>
        <w:docPartUnique/>
      </w:docPartObj>
    </w:sdtPr>
    <w:sdtContent>
      <w:p w14:paraId="430FBCB7" w14:textId="79AA4376" w:rsidR="00E21973" w:rsidRDefault="00E2197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2C3A011" w14:textId="77777777" w:rsidR="00E21973" w:rsidRDefault="00E219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0F12" w14:textId="77777777" w:rsidR="00E21973" w:rsidRDefault="00E21973">
    <w:pPr>
      <w:pStyle w:val="Encabezado"/>
      <w:jc w:val="right"/>
    </w:pPr>
  </w:p>
  <w:p w14:paraId="3948F33E" w14:textId="77777777" w:rsidR="00E21973" w:rsidRDefault="00E219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65C42" w14:textId="77777777" w:rsidR="00E21973" w:rsidRDefault="00E2197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3FA5" w14:textId="5CC89FFD" w:rsidR="00E21973" w:rsidRPr="00540594" w:rsidRDefault="00E21973">
    <w:pPr>
      <w:pStyle w:val="Encabezado"/>
      <w:rPr>
        <w:sz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289082"/>
      <w:docPartObj>
        <w:docPartGallery w:val="Page Numbers (Top of Page)"/>
        <w:docPartUnique/>
      </w:docPartObj>
    </w:sdtPr>
    <w:sdtContent>
      <w:p w14:paraId="59FBDA17" w14:textId="77777777" w:rsidR="00E21973" w:rsidRDefault="00E2197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95B" w:rsidRPr="009B095B">
          <w:rPr>
            <w:noProof/>
            <w:lang w:val="es-ES"/>
          </w:rPr>
          <w:t>16</w:t>
        </w:r>
        <w:r>
          <w:fldChar w:fldCharType="end"/>
        </w:r>
      </w:p>
    </w:sdtContent>
  </w:sdt>
  <w:p w14:paraId="2DEA8936" w14:textId="77777777" w:rsidR="00E21973" w:rsidRDefault="00E21973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4280179"/>
      <w:docPartObj>
        <w:docPartGallery w:val="Page Numbers (Top of Page)"/>
        <w:docPartUnique/>
      </w:docPartObj>
    </w:sdtPr>
    <w:sdtContent>
      <w:p w14:paraId="7890A6F4" w14:textId="244A6641" w:rsidR="00E21973" w:rsidRDefault="00E2197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95B" w:rsidRPr="009B095B">
          <w:rPr>
            <w:noProof/>
            <w:lang w:val="es-ES"/>
          </w:rPr>
          <w:t>18</w:t>
        </w:r>
        <w:r>
          <w:fldChar w:fldCharType="end"/>
        </w:r>
      </w:p>
    </w:sdtContent>
  </w:sdt>
  <w:p w14:paraId="391F15B6" w14:textId="77777777" w:rsidR="00E21973" w:rsidRPr="00540594" w:rsidRDefault="00E21973">
    <w:pPr>
      <w:pStyle w:val="Encabezad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77F70"/>
    <w:multiLevelType w:val="multilevel"/>
    <w:tmpl w:val="7C82F8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72" w:hanging="1800"/>
      </w:pPr>
      <w:rPr>
        <w:rFonts w:hint="default"/>
      </w:rPr>
    </w:lvl>
  </w:abstractNum>
  <w:abstractNum w:abstractNumId="1" w15:restartNumberingAfterBreak="0">
    <w:nsid w:val="1A0D0924"/>
    <w:multiLevelType w:val="hybridMultilevel"/>
    <w:tmpl w:val="C5B2B420"/>
    <w:lvl w:ilvl="0" w:tplc="599C29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003"/>
    <w:multiLevelType w:val="multilevel"/>
    <w:tmpl w:val="8D14D77C"/>
    <w:lvl w:ilvl="0">
      <w:start w:val="2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320ADC"/>
    <w:multiLevelType w:val="multilevel"/>
    <w:tmpl w:val="EEFE3C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457CF4"/>
    <w:multiLevelType w:val="multilevel"/>
    <w:tmpl w:val="A91E7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D026B3"/>
    <w:multiLevelType w:val="multilevel"/>
    <w:tmpl w:val="C414EB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503AE0"/>
    <w:multiLevelType w:val="hybridMultilevel"/>
    <w:tmpl w:val="B6D81DA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465E0"/>
    <w:multiLevelType w:val="multilevel"/>
    <w:tmpl w:val="3B2A08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992068"/>
    <w:multiLevelType w:val="multilevel"/>
    <w:tmpl w:val="EEFE3C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216A9D"/>
    <w:multiLevelType w:val="hybridMultilevel"/>
    <w:tmpl w:val="4EE401C2"/>
    <w:lvl w:ilvl="0" w:tplc="599C29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2F7BD2"/>
    <w:multiLevelType w:val="hybridMultilevel"/>
    <w:tmpl w:val="074C5484"/>
    <w:lvl w:ilvl="0" w:tplc="085033E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2D71EAE"/>
    <w:multiLevelType w:val="hybridMultilevel"/>
    <w:tmpl w:val="5386A5F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9EF"/>
    <w:multiLevelType w:val="multilevel"/>
    <w:tmpl w:val="8D14D77C"/>
    <w:lvl w:ilvl="0">
      <w:start w:val="3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1F10CD"/>
    <w:multiLevelType w:val="hybridMultilevel"/>
    <w:tmpl w:val="AFBE87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3728B"/>
    <w:multiLevelType w:val="multilevel"/>
    <w:tmpl w:val="EEFE3C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2925308">
    <w:abstractNumId w:val="4"/>
  </w:num>
  <w:num w:numId="2" w16cid:durableId="26416931">
    <w:abstractNumId w:val="12"/>
  </w:num>
  <w:num w:numId="3" w16cid:durableId="1652245165">
    <w:abstractNumId w:val="2"/>
  </w:num>
  <w:num w:numId="4" w16cid:durableId="203099586">
    <w:abstractNumId w:val="10"/>
  </w:num>
  <w:num w:numId="5" w16cid:durableId="344794591">
    <w:abstractNumId w:val="7"/>
  </w:num>
  <w:num w:numId="6" w16cid:durableId="571625972">
    <w:abstractNumId w:val="0"/>
  </w:num>
  <w:num w:numId="7" w16cid:durableId="640037342">
    <w:abstractNumId w:val="8"/>
  </w:num>
  <w:num w:numId="8" w16cid:durableId="844516666">
    <w:abstractNumId w:val="14"/>
  </w:num>
  <w:num w:numId="9" w16cid:durableId="39018393">
    <w:abstractNumId w:val="3"/>
  </w:num>
  <w:num w:numId="10" w16cid:durableId="1269384796">
    <w:abstractNumId w:val="13"/>
  </w:num>
  <w:num w:numId="11" w16cid:durableId="463961883">
    <w:abstractNumId w:val="6"/>
  </w:num>
  <w:num w:numId="12" w16cid:durableId="1926448937">
    <w:abstractNumId w:val="9"/>
  </w:num>
  <w:num w:numId="13" w16cid:durableId="1676223772">
    <w:abstractNumId w:val="5"/>
  </w:num>
  <w:num w:numId="14" w16cid:durableId="583416050">
    <w:abstractNumId w:val="1"/>
  </w:num>
  <w:num w:numId="15" w16cid:durableId="207253658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7A"/>
    <w:rsid w:val="00001094"/>
    <w:rsid w:val="000026B4"/>
    <w:rsid w:val="00002B1F"/>
    <w:rsid w:val="00004FA7"/>
    <w:rsid w:val="0001337B"/>
    <w:rsid w:val="0001369A"/>
    <w:rsid w:val="000146E9"/>
    <w:rsid w:val="000149D7"/>
    <w:rsid w:val="00017CFA"/>
    <w:rsid w:val="00020DE8"/>
    <w:rsid w:val="00021E1C"/>
    <w:rsid w:val="0002334C"/>
    <w:rsid w:val="00024D03"/>
    <w:rsid w:val="000260A1"/>
    <w:rsid w:val="00027D8E"/>
    <w:rsid w:val="0003118D"/>
    <w:rsid w:val="0003131B"/>
    <w:rsid w:val="00031986"/>
    <w:rsid w:val="00036BD4"/>
    <w:rsid w:val="00054620"/>
    <w:rsid w:val="00054A8F"/>
    <w:rsid w:val="00055444"/>
    <w:rsid w:val="00057D6F"/>
    <w:rsid w:val="00064122"/>
    <w:rsid w:val="00064507"/>
    <w:rsid w:val="000677F9"/>
    <w:rsid w:val="00071397"/>
    <w:rsid w:val="00071FEF"/>
    <w:rsid w:val="00072549"/>
    <w:rsid w:val="0007286C"/>
    <w:rsid w:val="00072FE3"/>
    <w:rsid w:val="00074136"/>
    <w:rsid w:val="000757C2"/>
    <w:rsid w:val="00076A23"/>
    <w:rsid w:val="000827C9"/>
    <w:rsid w:val="000829A9"/>
    <w:rsid w:val="00082D0F"/>
    <w:rsid w:val="00084FF7"/>
    <w:rsid w:val="00090ACE"/>
    <w:rsid w:val="00091A8A"/>
    <w:rsid w:val="0009328C"/>
    <w:rsid w:val="00093C73"/>
    <w:rsid w:val="0009534C"/>
    <w:rsid w:val="0009590B"/>
    <w:rsid w:val="00095C67"/>
    <w:rsid w:val="000A05A9"/>
    <w:rsid w:val="000A13D7"/>
    <w:rsid w:val="000A3229"/>
    <w:rsid w:val="000A44D0"/>
    <w:rsid w:val="000A4BF1"/>
    <w:rsid w:val="000A4EA9"/>
    <w:rsid w:val="000A5FF8"/>
    <w:rsid w:val="000B2337"/>
    <w:rsid w:val="000B7FD7"/>
    <w:rsid w:val="000C05F8"/>
    <w:rsid w:val="000C0815"/>
    <w:rsid w:val="000C3DA0"/>
    <w:rsid w:val="000D04E4"/>
    <w:rsid w:val="000D05F5"/>
    <w:rsid w:val="000D29D7"/>
    <w:rsid w:val="000D66FD"/>
    <w:rsid w:val="000E4507"/>
    <w:rsid w:val="000E4D9B"/>
    <w:rsid w:val="000E4E3C"/>
    <w:rsid w:val="000E6338"/>
    <w:rsid w:val="000F4B88"/>
    <w:rsid w:val="000F4FD0"/>
    <w:rsid w:val="0010078B"/>
    <w:rsid w:val="00101B04"/>
    <w:rsid w:val="00102342"/>
    <w:rsid w:val="001027B9"/>
    <w:rsid w:val="00102C56"/>
    <w:rsid w:val="00104DC1"/>
    <w:rsid w:val="0010673E"/>
    <w:rsid w:val="00107226"/>
    <w:rsid w:val="001109FB"/>
    <w:rsid w:val="001123FB"/>
    <w:rsid w:val="00112685"/>
    <w:rsid w:val="00114CCD"/>
    <w:rsid w:val="0011502D"/>
    <w:rsid w:val="00131F20"/>
    <w:rsid w:val="00132958"/>
    <w:rsid w:val="00132B2D"/>
    <w:rsid w:val="00134A0A"/>
    <w:rsid w:val="00141A9A"/>
    <w:rsid w:val="00141BF3"/>
    <w:rsid w:val="00143643"/>
    <w:rsid w:val="00143CF7"/>
    <w:rsid w:val="00144472"/>
    <w:rsid w:val="001510BC"/>
    <w:rsid w:val="00151FD0"/>
    <w:rsid w:val="00154C36"/>
    <w:rsid w:val="001601E4"/>
    <w:rsid w:val="00160B91"/>
    <w:rsid w:val="00161F4F"/>
    <w:rsid w:val="001628FB"/>
    <w:rsid w:val="00166E40"/>
    <w:rsid w:val="0017016E"/>
    <w:rsid w:val="001710D3"/>
    <w:rsid w:val="001719F0"/>
    <w:rsid w:val="001769DC"/>
    <w:rsid w:val="00180DF6"/>
    <w:rsid w:val="00183BF3"/>
    <w:rsid w:val="00186D49"/>
    <w:rsid w:val="00186D52"/>
    <w:rsid w:val="001873D3"/>
    <w:rsid w:val="00191219"/>
    <w:rsid w:val="0019410B"/>
    <w:rsid w:val="00195143"/>
    <w:rsid w:val="001955D1"/>
    <w:rsid w:val="00197F5F"/>
    <w:rsid w:val="001A08DE"/>
    <w:rsid w:val="001A14B6"/>
    <w:rsid w:val="001A25B9"/>
    <w:rsid w:val="001A3721"/>
    <w:rsid w:val="001A69B2"/>
    <w:rsid w:val="001B0E18"/>
    <w:rsid w:val="001B1B6D"/>
    <w:rsid w:val="001B26EC"/>
    <w:rsid w:val="001B3279"/>
    <w:rsid w:val="001B43F8"/>
    <w:rsid w:val="001B7149"/>
    <w:rsid w:val="001C09C5"/>
    <w:rsid w:val="001C15A4"/>
    <w:rsid w:val="001C1BEF"/>
    <w:rsid w:val="001C2263"/>
    <w:rsid w:val="001C60AB"/>
    <w:rsid w:val="001D11E9"/>
    <w:rsid w:val="001D745C"/>
    <w:rsid w:val="001D7A3B"/>
    <w:rsid w:val="001D7CCB"/>
    <w:rsid w:val="001E195C"/>
    <w:rsid w:val="001E56C2"/>
    <w:rsid w:val="001E5F5B"/>
    <w:rsid w:val="001F18F3"/>
    <w:rsid w:val="001F1A1E"/>
    <w:rsid w:val="001F1F83"/>
    <w:rsid w:val="001F5E83"/>
    <w:rsid w:val="002032CB"/>
    <w:rsid w:val="00205A75"/>
    <w:rsid w:val="00206A41"/>
    <w:rsid w:val="00207488"/>
    <w:rsid w:val="00207D71"/>
    <w:rsid w:val="00207DA4"/>
    <w:rsid w:val="00210063"/>
    <w:rsid w:val="00211D57"/>
    <w:rsid w:val="00211E4E"/>
    <w:rsid w:val="002126DE"/>
    <w:rsid w:val="00214E6C"/>
    <w:rsid w:val="002164B7"/>
    <w:rsid w:val="00234F21"/>
    <w:rsid w:val="002353D5"/>
    <w:rsid w:val="00236176"/>
    <w:rsid w:val="002366AD"/>
    <w:rsid w:val="00237056"/>
    <w:rsid w:val="00246D69"/>
    <w:rsid w:val="00250203"/>
    <w:rsid w:val="00252651"/>
    <w:rsid w:val="002529FE"/>
    <w:rsid w:val="00253D37"/>
    <w:rsid w:val="00255C6E"/>
    <w:rsid w:val="00262A25"/>
    <w:rsid w:val="002645D9"/>
    <w:rsid w:val="00264879"/>
    <w:rsid w:val="00271D00"/>
    <w:rsid w:val="002727D4"/>
    <w:rsid w:val="00272A71"/>
    <w:rsid w:val="00272C5E"/>
    <w:rsid w:val="0028263F"/>
    <w:rsid w:val="002859F0"/>
    <w:rsid w:val="00286B21"/>
    <w:rsid w:val="00290523"/>
    <w:rsid w:val="002908DC"/>
    <w:rsid w:val="002933C3"/>
    <w:rsid w:val="00293D0A"/>
    <w:rsid w:val="00295640"/>
    <w:rsid w:val="00297EDE"/>
    <w:rsid w:val="00297F57"/>
    <w:rsid w:val="002A02A5"/>
    <w:rsid w:val="002A21E9"/>
    <w:rsid w:val="002A5554"/>
    <w:rsid w:val="002A7872"/>
    <w:rsid w:val="002B213C"/>
    <w:rsid w:val="002B2E41"/>
    <w:rsid w:val="002B4C4F"/>
    <w:rsid w:val="002C1CE2"/>
    <w:rsid w:val="002C4637"/>
    <w:rsid w:val="002C4F16"/>
    <w:rsid w:val="002C576E"/>
    <w:rsid w:val="002D3DA4"/>
    <w:rsid w:val="002E23C5"/>
    <w:rsid w:val="002E26D7"/>
    <w:rsid w:val="002E2C6A"/>
    <w:rsid w:val="002E787E"/>
    <w:rsid w:val="003001F9"/>
    <w:rsid w:val="003024C9"/>
    <w:rsid w:val="00302549"/>
    <w:rsid w:val="00303F4D"/>
    <w:rsid w:val="00303FCA"/>
    <w:rsid w:val="00306A9C"/>
    <w:rsid w:val="00310589"/>
    <w:rsid w:val="00316B80"/>
    <w:rsid w:val="0032348B"/>
    <w:rsid w:val="003273CF"/>
    <w:rsid w:val="00327B4F"/>
    <w:rsid w:val="003323F1"/>
    <w:rsid w:val="003341F9"/>
    <w:rsid w:val="003433F7"/>
    <w:rsid w:val="00343E3C"/>
    <w:rsid w:val="00346CDF"/>
    <w:rsid w:val="003509D0"/>
    <w:rsid w:val="00350A22"/>
    <w:rsid w:val="00352B99"/>
    <w:rsid w:val="0035308E"/>
    <w:rsid w:val="003556E1"/>
    <w:rsid w:val="00355B43"/>
    <w:rsid w:val="00355E34"/>
    <w:rsid w:val="0035701C"/>
    <w:rsid w:val="00360339"/>
    <w:rsid w:val="00361832"/>
    <w:rsid w:val="003618D1"/>
    <w:rsid w:val="003620D3"/>
    <w:rsid w:val="003657EE"/>
    <w:rsid w:val="003706A6"/>
    <w:rsid w:val="003724D8"/>
    <w:rsid w:val="00374B9F"/>
    <w:rsid w:val="00375163"/>
    <w:rsid w:val="003752E9"/>
    <w:rsid w:val="00375F67"/>
    <w:rsid w:val="003810D9"/>
    <w:rsid w:val="00384402"/>
    <w:rsid w:val="00384564"/>
    <w:rsid w:val="00384705"/>
    <w:rsid w:val="00384828"/>
    <w:rsid w:val="00385B18"/>
    <w:rsid w:val="003873C6"/>
    <w:rsid w:val="00394490"/>
    <w:rsid w:val="003946DC"/>
    <w:rsid w:val="003958F8"/>
    <w:rsid w:val="003960A3"/>
    <w:rsid w:val="00397D50"/>
    <w:rsid w:val="003A0C37"/>
    <w:rsid w:val="003A2D4E"/>
    <w:rsid w:val="003A7F6C"/>
    <w:rsid w:val="003B1377"/>
    <w:rsid w:val="003B27D4"/>
    <w:rsid w:val="003B303E"/>
    <w:rsid w:val="003B3852"/>
    <w:rsid w:val="003B3858"/>
    <w:rsid w:val="003B3876"/>
    <w:rsid w:val="003B3DA6"/>
    <w:rsid w:val="003B45A1"/>
    <w:rsid w:val="003B4A6B"/>
    <w:rsid w:val="003B5A76"/>
    <w:rsid w:val="003B637D"/>
    <w:rsid w:val="003B7004"/>
    <w:rsid w:val="003C0326"/>
    <w:rsid w:val="003C06D1"/>
    <w:rsid w:val="003C07D9"/>
    <w:rsid w:val="003C0F8A"/>
    <w:rsid w:val="003C5F34"/>
    <w:rsid w:val="003C6AB9"/>
    <w:rsid w:val="003C7AAA"/>
    <w:rsid w:val="003C7BB2"/>
    <w:rsid w:val="003D1692"/>
    <w:rsid w:val="003D1C8C"/>
    <w:rsid w:val="003D1EEC"/>
    <w:rsid w:val="003D2329"/>
    <w:rsid w:val="003D440F"/>
    <w:rsid w:val="003E12EA"/>
    <w:rsid w:val="003E1A5A"/>
    <w:rsid w:val="003E34C8"/>
    <w:rsid w:val="003E4022"/>
    <w:rsid w:val="003E6965"/>
    <w:rsid w:val="003E69DA"/>
    <w:rsid w:val="003E7A7D"/>
    <w:rsid w:val="003F2166"/>
    <w:rsid w:val="003F2AF5"/>
    <w:rsid w:val="003F5410"/>
    <w:rsid w:val="003F69D3"/>
    <w:rsid w:val="0040009D"/>
    <w:rsid w:val="004002DD"/>
    <w:rsid w:val="00403874"/>
    <w:rsid w:val="00404551"/>
    <w:rsid w:val="00407311"/>
    <w:rsid w:val="004128D8"/>
    <w:rsid w:val="00412C34"/>
    <w:rsid w:val="0041609C"/>
    <w:rsid w:val="00421B15"/>
    <w:rsid w:val="0042498E"/>
    <w:rsid w:val="004266A3"/>
    <w:rsid w:val="004276A3"/>
    <w:rsid w:val="0043248F"/>
    <w:rsid w:val="004362DA"/>
    <w:rsid w:val="00436F06"/>
    <w:rsid w:val="0043724E"/>
    <w:rsid w:val="00437816"/>
    <w:rsid w:val="00437C57"/>
    <w:rsid w:val="00442C63"/>
    <w:rsid w:val="004447F5"/>
    <w:rsid w:val="0044625A"/>
    <w:rsid w:val="0044763A"/>
    <w:rsid w:val="00452305"/>
    <w:rsid w:val="0045281B"/>
    <w:rsid w:val="00456AB1"/>
    <w:rsid w:val="0045756E"/>
    <w:rsid w:val="004604D0"/>
    <w:rsid w:val="00460FAC"/>
    <w:rsid w:val="00461D72"/>
    <w:rsid w:val="00472B8A"/>
    <w:rsid w:val="004730C8"/>
    <w:rsid w:val="00473F88"/>
    <w:rsid w:val="00476A45"/>
    <w:rsid w:val="00477593"/>
    <w:rsid w:val="00480580"/>
    <w:rsid w:val="00483CE8"/>
    <w:rsid w:val="00493239"/>
    <w:rsid w:val="0049457D"/>
    <w:rsid w:val="00495BEB"/>
    <w:rsid w:val="004A2C6B"/>
    <w:rsid w:val="004A4D89"/>
    <w:rsid w:val="004A56D3"/>
    <w:rsid w:val="004A6AE3"/>
    <w:rsid w:val="004A6F59"/>
    <w:rsid w:val="004A7229"/>
    <w:rsid w:val="004B5185"/>
    <w:rsid w:val="004B51D0"/>
    <w:rsid w:val="004B676D"/>
    <w:rsid w:val="004C0E92"/>
    <w:rsid w:val="004C0F19"/>
    <w:rsid w:val="004C1817"/>
    <w:rsid w:val="004C2347"/>
    <w:rsid w:val="004C358C"/>
    <w:rsid w:val="004C6095"/>
    <w:rsid w:val="004C6F7D"/>
    <w:rsid w:val="004D0622"/>
    <w:rsid w:val="004D2E44"/>
    <w:rsid w:val="004D316B"/>
    <w:rsid w:val="004D583D"/>
    <w:rsid w:val="004E0927"/>
    <w:rsid w:val="004E1980"/>
    <w:rsid w:val="004E4B73"/>
    <w:rsid w:val="004E57C8"/>
    <w:rsid w:val="004E7535"/>
    <w:rsid w:val="004E7F01"/>
    <w:rsid w:val="004F222F"/>
    <w:rsid w:val="004F3226"/>
    <w:rsid w:val="004F3AD9"/>
    <w:rsid w:val="004F3FBF"/>
    <w:rsid w:val="00501530"/>
    <w:rsid w:val="00501D54"/>
    <w:rsid w:val="00506A02"/>
    <w:rsid w:val="005101A8"/>
    <w:rsid w:val="00511554"/>
    <w:rsid w:val="00513FEB"/>
    <w:rsid w:val="005161D7"/>
    <w:rsid w:val="00517F19"/>
    <w:rsid w:val="00525821"/>
    <w:rsid w:val="00525B1E"/>
    <w:rsid w:val="005273ED"/>
    <w:rsid w:val="005337E4"/>
    <w:rsid w:val="00540319"/>
    <w:rsid w:val="00540594"/>
    <w:rsid w:val="0054110E"/>
    <w:rsid w:val="005434FE"/>
    <w:rsid w:val="00551EB3"/>
    <w:rsid w:val="00553672"/>
    <w:rsid w:val="00554128"/>
    <w:rsid w:val="00554F06"/>
    <w:rsid w:val="00555E5F"/>
    <w:rsid w:val="00556924"/>
    <w:rsid w:val="005579F5"/>
    <w:rsid w:val="00562BE8"/>
    <w:rsid w:val="00562DB3"/>
    <w:rsid w:val="0056343B"/>
    <w:rsid w:val="005638EE"/>
    <w:rsid w:val="0056502A"/>
    <w:rsid w:val="0056630F"/>
    <w:rsid w:val="0056659B"/>
    <w:rsid w:val="0057134E"/>
    <w:rsid w:val="005714AA"/>
    <w:rsid w:val="00574A79"/>
    <w:rsid w:val="00575DD3"/>
    <w:rsid w:val="005761FC"/>
    <w:rsid w:val="005763B4"/>
    <w:rsid w:val="00577130"/>
    <w:rsid w:val="005817BF"/>
    <w:rsid w:val="00585195"/>
    <w:rsid w:val="005863DB"/>
    <w:rsid w:val="00593836"/>
    <w:rsid w:val="00595D22"/>
    <w:rsid w:val="005A2471"/>
    <w:rsid w:val="005A24A7"/>
    <w:rsid w:val="005A55F1"/>
    <w:rsid w:val="005B0EC1"/>
    <w:rsid w:val="005B15E9"/>
    <w:rsid w:val="005B1C74"/>
    <w:rsid w:val="005B34C2"/>
    <w:rsid w:val="005B575A"/>
    <w:rsid w:val="005B5AB0"/>
    <w:rsid w:val="005B5D7D"/>
    <w:rsid w:val="005C0012"/>
    <w:rsid w:val="005C14E9"/>
    <w:rsid w:val="005C4F6C"/>
    <w:rsid w:val="005C66E0"/>
    <w:rsid w:val="005C6CA2"/>
    <w:rsid w:val="005C7D84"/>
    <w:rsid w:val="005D17C7"/>
    <w:rsid w:val="005D41F1"/>
    <w:rsid w:val="005E06E8"/>
    <w:rsid w:val="005E39CC"/>
    <w:rsid w:val="005E49F7"/>
    <w:rsid w:val="005E61A0"/>
    <w:rsid w:val="005F104C"/>
    <w:rsid w:val="005F3F82"/>
    <w:rsid w:val="005F6B33"/>
    <w:rsid w:val="005F7851"/>
    <w:rsid w:val="006005CC"/>
    <w:rsid w:val="00603E86"/>
    <w:rsid w:val="006057ED"/>
    <w:rsid w:val="006068F1"/>
    <w:rsid w:val="006070CC"/>
    <w:rsid w:val="0061030A"/>
    <w:rsid w:val="00611BB1"/>
    <w:rsid w:val="006156ED"/>
    <w:rsid w:val="006157F6"/>
    <w:rsid w:val="00616A35"/>
    <w:rsid w:val="00620990"/>
    <w:rsid w:val="00621432"/>
    <w:rsid w:val="00622262"/>
    <w:rsid w:val="00625B2E"/>
    <w:rsid w:val="00631FCB"/>
    <w:rsid w:val="006359E1"/>
    <w:rsid w:val="00636428"/>
    <w:rsid w:val="00636EBC"/>
    <w:rsid w:val="0064199A"/>
    <w:rsid w:val="006419FC"/>
    <w:rsid w:val="00642494"/>
    <w:rsid w:val="00643D5A"/>
    <w:rsid w:val="00645995"/>
    <w:rsid w:val="006460FB"/>
    <w:rsid w:val="00647C90"/>
    <w:rsid w:val="00650808"/>
    <w:rsid w:val="00651EC1"/>
    <w:rsid w:val="006537D6"/>
    <w:rsid w:val="00662334"/>
    <w:rsid w:val="006652A8"/>
    <w:rsid w:val="0066568F"/>
    <w:rsid w:val="006659BA"/>
    <w:rsid w:val="0066686C"/>
    <w:rsid w:val="006677F3"/>
    <w:rsid w:val="00675E8D"/>
    <w:rsid w:val="006774A4"/>
    <w:rsid w:val="00683739"/>
    <w:rsid w:val="00683E96"/>
    <w:rsid w:val="00684615"/>
    <w:rsid w:val="00684B6E"/>
    <w:rsid w:val="006863ED"/>
    <w:rsid w:val="006916AB"/>
    <w:rsid w:val="00693A18"/>
    <w:rsid w:val="00693AFD"/>
    <w:rsid w:val="006960BD"/>
    <w:rsid w:val="00697220"/>
    <w:rsid w:val="006A0058"/>
    <w:rsid w:val="006A0E08"/>
    <w:rsid w:val="006A1A5F"/>
    <w:rsid w:val="006A1B3B"/>
    <w:rsid w:val="006A1C53"/>
    <w:rsid w:val="006A1F4C"/>
    <w:rsid w:val="006A1FEC"/>
    <w:rsid w:val="006A237C"/>
    <w:rsid w:val="006A491E"/>
    <w:rsid w:val="006A54D7"/>
    <w:rsid w:val="006A5827"/>
    <w:rsid w:val="006A65D5"/>
    <w:rsid w:val="006A674E"/>
    <w:rsid w:val="006A7E51"/>
    <w:rsid w:val="006B0AD0"/>
    <w:rsid w:val="006B0E81"/>
    <w:rsid w:val="006B2AFE"/>
    <w:rsid w:val="006B381A"/>
    <w:rsid w:val="006B5156"/>
    <w:rsid w:val="006B7C1B"/>
    <w:rsid w:val="006C0EC0"/>
    <w:rsid w:val="006C260D"/>
    <w:rsid w:val="006C336D"/>
    <w:rsid w:val="006C6B42"/>
    <w:rsid w:val="006D7333"/>
    <w:rsid w:val="006E2FCB"/>
    <w:rsid w:val="006F056B"/>
    <w:rsid w:val="006F23F6"/>
    <w:rsid w:val="006F50C0"/>
    <w:rsid w:val="006F5AA8"/>
    <w:rsid w:val="006F5C45"/>
    <w:rsid w:val="00701211"/>
    <w:rsid w:val="00703BEB"/>
    <w:rsid w:val="0070455E"/>
    <w:rsid w:val="007046E5"/>
    <w:rsid w:val="00711452"/>
    <w:rsid w:val="00712666"/>
    <w:rsid w:val="00715F90"/>
    <w:rsid w:val="00727773"/>
    <w:rsid w:val="00730C59"/>
    <w:rsid w:val="00732D7D"/>
    <w:rsid w:val="007333A2"/>
    <w:rsid w:val="00734C49"/>
    <w:rsid w:val="00735B45"/>
    <w:rsid w:val="00740401"/>
    <w:rsid w:val="00753AE2"/>
    <w:rsid w:val="00754656"/>
    <w:rsid w:val="00757404"/>
    <w:rsid w:val="00763660"/>
    <w:rsid w:val="00764079"/>
    <w:rsid w:val="00767D40"/>
    <w:rsid w:val="0077174F"/>
    <w:rsid w:val="00774499"/>
    <w:rsid w:val="00777612"/>
    <w:rsid w:val="00781C8D"/>
    <w:rsid w:val="00783D03"/>
    <w:rsid w:val="00786267"/>
    <w:rsid w:val="007902A3"/>
    <w:rsid w:val="007903F9"/>
    <w:rsid w:val="00794022"/>
    <w:rsid w:val="00794395"/>
    <w:rsid w:val="00794532"/>
    <w:rsid w:val="0079538E"/>
    <w:rsid w:val="00796532"/>
    <w:rsid w:val="007A2254"/>
    <w:rsid w:val="007B5104"/>
    <w:rsid w:val="007B5767"/>
    <w:rsid w:val="007C2324"/>
    <w:rsid w:val="007C3678"/>
    <w:rsid w:val="007C4120"/>
    <w:rsid w:val="007C46C9"/>
    <w:rsid w:val="007C5919"/>
    <w:rsid w:val="007C7CB8"/>
    <w:rsid w:val="007D7678"/>
    <w:rsid w:val="007D7E00"/>
    <w:rsid w:val="007E0056"/>
    <w:rsid w:val="007E14D7"/>
    <w:rsid w:val="007E16D1"/>
    <w:rsid w:val="007E2EF1"/>
    <w:rsid w:val="007E3B61"/>
    <w:rsid w:val="007E438A"/>
    <w:rsid w:val="007E5DBC"/>
    <w:rsid w:val="007E731A"/>
    <w:rsid w:val="007E781E"/>
    <w:rsid w:val="007F0E1F"/>
    <w:rsid w:val="007F71DF"/>
    <w:rsid w:val="00804853"/>
    <w:rsid w:val="00804CBB"/>
    <w:rsid w:val="00804FB7"/>
    <w:rsid w:val="008130D8"/>
    <w:rsid w:val="00813CBA"/>
    <w:rsid w:val="00814388"/>
    <w:rsid w:val="00822DD8"/>
    <w:rsid w:val="00824831"/>
    <w:rsid w:val="008253D9"/>
    <w:rsid w:val="0083087A"/>
    <w:rsid w:val="008339A7"/>
    <w:rsid w:val="00833DEC"/>
    <w:rsid w:val="0083502B"/>
    <w:rsid w:val="00835091"/>
    <w:rsid w:val="008351FA"/>
    <w:rsid w:val="00836852"/>
    <w:rsid w:val="00836CB5"/>
    <w:rsid w:val="008374CF"/>
    <w:rsid w:val="00837D87"/>
    <w:rsid w:val="00840A91"/>
    <w:rsid w:val="00842236"/>
    <w:rsid w:val="00842EBC"/>
    <w:rsid w:val="00843126"/>
    <w:rsid w:val="00853E7C"/>
    <w:rsid w:val="00861ED8"/>
    <w:rsid w:val="008625C7"/>
    <w:rsid w:val="00862722"/>
    <w:rsid w:val="00862ABF"/>
    <w:rsid w:val="00863687"/>
    <w:rsid w:val="008642F2"/>
    <w:rsid w:val="008646E3"/>
    <w:rsid w:val="00864EED"/>
    <w:rsid w:val="00866BFF"/>
    <w:rsid w:val="0087206F"/>
    <w:rsid w:val="00873905"/>
    <w:rsid w:val="00874AF2"/>
    <w:rsid w:val="0087632B"/>
    <w:rsid w:val="008779E3"/>
    <w:rsid w:val="008805B5"/>
    <w:rsid w:val="0088120C"/>
    <w:rsid w:val="00891BAC"/>
    <w:rsid w:val="008960F3"/>
    <w:rsid w:val="00896BB7"/>
    <w:rsid w:val="00896E7E"/>
    <w:rsid w:val="008971EA"/>
    <w:rsid w:val="008A442E"/>
    <w:rsid w:val="008A54BB"/>
    <w:rsid w:val="008A7814"/>
    <w:rsid w:val="008B06E7"/>
    <w:rsid w:val="008B0782"/>
    <w:rsid w:val="008B0D26"/>
    <w:rsid w:val="008B1D64"/>
    <w:rsid w:val="008B4018"/>
    <w:rsid w:val="008B634C"/>
    <w:rsid w:val="008B79B1"/>
    <w:rsid w:val="008C0740"/>
    <w:rsid w:val="008C14CE"/>
    <w:rsid w:val="008C2FE8"/>
    <w:rsid w:val="008C6776"/>
    <w:rsid w:val="008D0EFA"/>
    <w:rsid w:val="008D2984"/>
    <w:rsid w:val="008D639F"/>
    <w:rsid w:val="008D6E21"/>
    <w:rsid w:val="008E1FE4"/>
    <w:rsid w:val="008E4324"/>
    <w:rsid w:val="008E4EC7"/>
    <w:rsid w:val="008E713C"/>
    <w:rsid w:val="008E73B0"/>
    <w:rsid w:val="008F0C23"/>
    <w:rsid w:val="008F0FA4"/>
    <w:rsid w:val="008F310C"/>
    <w:rsid w:val="008F54A7"/>
    <w:rsid w:val="008F6776"/>
    <w:rsid w:val="009008B8"/>
    <w:rsid w:val="00900F67"/>
    <w:rsid w:val="0090428B"/>
    <w:rsid w:val="00907575"/>
    <w:rsid w:val="0091027B"/>
    <w:rsid w:val="00912A7B"/>
    <w:rsid w:val="00912BDE"/>
    <w:rsid w:val="00917A62"/>
    <w:rsid w:val="00917BD1"/>
    <w:rsid w:val="00920CBC"/>
    <w:rsid w:val="0092176B"/>
    <w:rsid w:val="00922CA8"/>
    <w:rsid w:val="009235B8"/>
    <w:rsid w:val="00923D9C"/>
    <w:rsid w:val="00924E85"/>
    <w:rsid w:val="0092668A"/>
    <w:rsid w:val="00930AB7"/>
    <w:rsid w:val="0093176D"/>
    <w:rsid w:val="00934965"/>
    <w:rsid w:val="00934E79"/>
    <w:rsid w:val="00934FE6"/>
    <w:rsid w:val="0093633C"/>
    <w:rsid w:val="00940CF6"/>
    <w:rsid w:val="00942F1A"/>
    <w:rsid w:val="009440D5"/>
    <w:rsid w:val="0094683B"/>
    <w:rsid w:val="00946F32"/>
    <w:rsid w:val="00950F89"/>
    <w:rsid w:val="009529C8"/>
    <w:rsid w:val="00952F3A"/>
    <w:rsid w:val="00953F67"/>
    <w:rsid w:val="0095531E"/>
    <w:rsid w:val="00955CC6"/>
    <w:rsid w:val="00961D7C"/>
    <w:rsid w:val="00965A4D"/>
    <w:rsid w:val="00970A9B"/>
    <w:rsid w:val="00973F64"/>
    <w:rsid w:val="009745CE"/>
    <w:rsid w:val="0097468E"/>
    <w:rsid w:val="00974702"/>
    <w:rsid w:val="00974979"/>
    <w:rsid w:val="009760ED"/>
    <w:rsid w:val="009802F1"/>
    <w:rsid w:val="009805D0"/>
    <w:rsid w:val="00980BE4"/>
    <w:rsid w:val="00981CE9"/>
    <w:rsid w:val="00982004"/>
    <w:rsid w:val="00982945"/>
    <w:rsid w:val="0098488A"/>
    <w:rsid w:val="00985383"/>
    <w:rsid w:val="00986FF4"/>
    <w:rsid w:val="00991291"/>
    <w:rsid w:val="0099190A"/>
    <w:rsid w:val="0099221C"/>
    <w:rsid w:val="009949A9"/>
    <w:rsid w:val="00996FD2"/>
    <w:rsid w:val="009A04E2"/>
    <w:rsid w:val="009A11FF"/>
    <w:rsid w:val="009A2BF5"/>
    <w:rsid w:val="009A43F0"/>
    <w:rsid w:val="009A5544"/>
    <w:rsid w:val="009A66FA"/>
    <w:rsid w:val="009A6910"/>
    <w:rsid w:val="009B095B"/>
    <w:rsid w:val="009B1EE0"/>
    <w:rsid w:val="009B6307"/>
    <w:rsid w:val="009B6A38"/>
    <w:rsid w:val="009B76ED"/>
    <w:rsid w:val="009C2976"/>
    <w:rsid w:val="009C3A23"/>
    <w:rsid w:val="009C6046"/>
    <w:rsid w:val="009D00C7"/>
    <w:rsid w:val="009D141F"/>
    <w:rsid w:val="009D1EC1"/>
    <w:rsid w:val="009D3696"/>
    <w:rsid w:val="009D3773"/>
    <w:rsid w:val="009D70B0"/>
    <w:rsid w:val="009E0575"/>
    <w:rsid w:val="009E268B"/>
    <w:rsid w:val="009E2C72"/>
    <w:rsid w:val="009E3CC6"/>
    <w:rsid w:val="009E45C5"/>
    <w:rsid w:val="009E7AA3"/>
    <w:rsid w:val="009F3E4A"/>
    <w:rsid w:val="009F7399"/>
    <w:rsid w:val="009F7BA8"/>
    <w:rsid w:val="00A02E93"/>
    <w:rsid w:val="00A04C33"/>
    <w:rsid w:val="00A10E30"/>
    <w:rsid w:val="00A11472"/>
    <w:rsid w:val="00A1212C"/>
    <w:rsid w:val="00A2032B"/>
    <w:rsid w:val="00A2194F"/>
    <w:rsid w:val="00A22625"/>
    <w:rsid w:val="00A2278F"/>
    <w:rsid w:val="00A24FE8"/>
    <w:rsid w:val="00A2553A"/>
    <w:rsid w:val="00A26FE8"/>
    <w:rsid w:val="00A27B9A"/>
    <w:rsid w:val="00A27EAE"/>
    <w:rsid w:val="00A31134"/>
    <w:rsid w:val="00A33D9D"/>
    <w:rsid w:val="00A35E32"/>
    <w:rsid w:val="00A363F8"/>
    <w:rsid w:val="00A37624"/>
    <w:rsid w:val="00A40427"/>
    <w:rsid w:val="00A42096"/>
    <w:rsid w:val="00A4447A"/>
    <w:rsid w:val="00A46D59"/>
    <w:rsid w:val="00A5206D"/>
    <w:rsid w:val="00A530E8"/>
    <w:rsid w:val="00A56F52"/>
    <w:rsid w:val="00A628A8"/>
    <w:rsid w:val="00A64D02"/>
    <w:rsid w:val="00A66488"/>
    <w:rsid w:val="00A714BF"/>
    <w:rsid w:val="00A71FAB"/>
    <w:rsid w:val="00A73C57"/>
    <w:rsid w:val="00A745AF"/>
    <w:rsid w:val="00A77B66"/>
    <w:rsid w:val="00A77FF2"/>
    <w:rsid w:val="00A8116B"/>
    <w:rsid w:val="00A854DD"/>
    <w:rsid w:val="00A86CC2"/>
    <w:rsid w:val="00A87040"/>
    <w:rsid w:val="00A93037"/>
    <w:rsid w:val="00A930C2"/>
    <w:rsid w:val="00A93396"/>
    <w:rsid w:val="00A94939"/>
    <w:rsid w:val="00A953A8"/>
    <w:rsid w:val="00A97F1C"/>
    <w:rsid w:val="00AA099A"/>
    <w:rsid w:val="00AA0D25"/>
    <w:rsid w:val="00AA2BB7"/>
    <w:rsid w:val="00AA35D4"/>
    <w:rsid w:val="00AA3C16"/>
    <w:rsid w:val="00AB2744"/>
    <w:rsid w:val="00AB3425"/>
    <w:rsid w:val="00AB6BBA"/>
    <w:rsid w:val="00AB77D4"/>
    <w:rsid w:val="00AC421B"/>
    <w:rsid w:val="00AC53AE"/>
    <w:rsid w:val="00AC6351"/>
    <w:rsid w:val="00AD57E6"/>
    <w:rsid w:val="00AD5ABA"/>
    <w:rsid w:val="00AD5BF3"/>
    <w:rsid w:val="00AE005D"/>
    <w:rsid w:val="00AE009F"/>
    <w:rsid w:val="00AE2E1D"/>
    <w:rsid w:val="00AE4661"/>
    <w:rsid w:val="00AE4BA8"/>
    <w:rsid w:val="00AE501D"/>
    <w:rsid w:val="00AE5885"/>
    <w:rsid w:val="00AE770C"/>
    <w:rsid w:val="00AF2587"/>
    <w:rsid w:val="00AF4ECC"/>
    <w:rsid w:val="00AF6E27"/>
    <w:rsid w:val="00B00186"/>
    <w:rsid w:val="00B03671"/>
    <w:rsid w:val="00B0626B"/>
    <w:rsid w:val="00B07233"/>
    <w:rsid w:val="00B07C73"/>
    <w:rsid w:val="00B12F4E"/>
    <w:rsid w:val="00B13012"/>
    <w:rsid w:val="00B150F6"/>
    <w:rsid w:val="00B16505"/>
    <w:rsid w:val="00B17111"/>
    <w:rsid w:val="00B22DEE"/>
    <w:rsid w:val="00B24118"/>
    <w:rsid w:val="00B267F3"/>
    <w:rsid w:val="00B32519"/>
    <w:rsid w:val="00B32D4D"/>
    <w:rsid w:val="00B33FD0"/>
    <w:rsid w:val="00B354D4"/>
    <w:rsid w:val="00B41FA9"/>
    <w:rsid w:val="00B43179"/>
    <w:rsid w:val="00B44C1A"/>
    <w:rsid w:val="00B46385"/>
    <w:rsid w:val="00B5515D"/>
    <w:rsid w:val="00B56A58"/>
    <w:rsid w:val="00B56B56"/>
    <w:rsid w:val="00B5724A"/>
    <w:rsid w:val="00B608B5"/>
    <w:rsid w:val="00B60DC7"/>
    <w:rsid w:val="00B61D44"/>
    <w:rsid w:val="00B62DB1"/>
    <w:rsid w:val="00B63852"/>
    <w:rsid w:val="00B65637"/>
    <w:rsid w:val="00B708B0"/>
    <w:rsid w:val="00B837DC"/>
    <w:rsid w:val="00B845DE"/>
    <w:rsid w:val="00B85997"/>
    <w:rsid w:val="00B87CD6"/>
    <w:rsid w:val="00BA09C3"/>
    <w:rsid w:val="00BA27A4"/>
    <w:rsid w:val="00BA32DC"/>
    <w:rsid w:val="00BA3EF2"/>
    <w:rsid w:val="00BA582C"/>
    <w:rsid w:val="00BB00DA"/>
    <w:rsid w:val="00BB266A"/>
    <w:rsid w:val="00BB4D2F"/>
    <w:rsid w:val="00BB50B3"/>
    <w:rsid w:val="00BB6298"/>
    <w:rsid w:val="00BB7871"/>
    <w:rsid w:val="00BC3B8E"/>
    <w:rsid w:val="00BC6C60"/>
    <w:rsid w:val="00BD197D"/>
    <w:rsid w:val="00BD464E"/>
    <w:rsid w:val="00BD594F"/>
    <w:rsid w:val="00BD6AE2"/>
    <w:rsid w:val="00BD7C05"/>
    <w:rsid w:val="00BD7F26"/>
    <w:rsid w:val="00BE5DD9"/>
    <w:rsid w:val="00BE77E9"/>
    <w:rsid w:val="00BF1390"/>
    <w:rsid w:val="00BF2DD7"/>
    <w:rsid w:val="00BF369E"/>
    <w:rsid w:val="00BF4955"/>
    <w:rsid w:val="00BF4D29"/>
    <w:rsid w:val="00BF71C1"/>
    <w:rsid w:val="00BF723E"/>
    <w:rsid w:val="00C022F4"/>
    <w:rsid w:val="00C0294A"/>
    <w:rsid w:val="00C02C16"/>
    <w:rsid w:val="00C03853"/>
    <w:rsid w:val="00C07BA0"/>
    <w:rsid w:val="00C10094"/>
    <w:rsid w:val="00C13450"/>
    <w:rsid w:val="00C137ED"/>
    <w:rsid w:val="00C1421D"/>
    <w:rsid w:val="00C146D3"/>
    <w:rsid w:val="00C17EFB"/>
    <w:rsid w:val="00C23EA2"/>
    <w:rsid w:val="00C24281"/>
    <w:rsid w:val="00C24DB6"/>
    <w:rsid w:val="00C25CBD"/>
    <w:rsid w:val="00C27533"/>
    <w:rsid w:val="00C27B11"/>
    <w:rsid w:val="00C337CF"/>
    <w:rsid w:val="00C3759F"/>
    <w:rsid w:val="00C3769B"/>
    <w:rsid w:val="00C40729"/>
    <w:rsid w:val="00C40D58"/>
    <w:rsid w:val="00C41A19"/>
    <w:rsid w:val="00C4619B"/>
    <w:rsid w:val="00C508ED"/>
    <w:rsid w:val="00C51D43"/>
    <w:rsid w:val="00C53D80"/>
    <w:rsid w:val="00C53E6D"/>
    <w:rsid w:val="00C54CFD"/>
    <w:rsid w:val="00C564BA"/>
    <w:rsid w:val="00C61B1E"/>
    <w:rsid w:val="00C661F6"/>
    <w:rsid w:val="00C67F56"/>
    <w:rsid w:val="00C75E93"/>
    <w:rsid w:val="00C82817"/>
    <w:rsid w:val="00C82968"/>
    <w:rsid w:val="00C82FAB"/>
    <w:rsid w:val="00C85EF4"/>
    <w:rsid w:val="00C86191"/>
    <w:rsid w:val="00C92263"/>
    <w:rsid w:val="00C929EF"/>
    <w:rsid w:val="00C93A62"/>
    <w:rsid w:val="00C94098"/>
    <w:rsid w:val="00C942A9"/>
    <w:rsid w:val="00CA024F"/>
    <w:rsid w:val="00CA1D46"/>
    <w:rsid w:val="00CA297F"/>
    <w:rsid w:val="00CA4834"/>
    <w:rsid w:val="00CA55AE"/>
    <w:rsid w:val="00CA74A4"/>
    <w:rsid w:val="00CB18DA"/>
    <w:rsid w:val="00CB4039"/>
    <w:rsid w:val="00CB43C7"/>
    <w:rsid w:val="00CB5C78"/>
    <w:rsid w:val="00CC0D61"/>
    <w:rsid w:val="00CC48E9"/>
    <w:rsid w:val="00CC523E"/>
    <w:rsid w:val="00CD0790"/>
    <w:rsid w:val="00CD7FBC"/>
    <w:rsid w:val="00CE126B"/>
    <w:rsid w:val="00CE7C8A"/>
    <w:rsid w:val="00CF0167"/>
    <w:rsid w:val="00CF0188"/>
    <w:rsid w:val="00CF1006"/>
    <w:rsid w:val="00CF153C"/>
    <w:rsid w:val="00CF1E3A"/>
    <w:rsid w:val="00CF5A54"/>
    <w:rsid w:val="00CF6BA2"/>
    <w:rsid w:val="00D00CF5"/>
    <w:rsid w:val="00D01D3E"/>
    <w:rsid w:val="00D0347E"/>
    <w:rsid w:val="00D04BA8"/>
    <w:rsid w:val="00D06B9E"/>
    <w:rsid w:val="00D06D78"/>
    <w:rsid w:val="00D07391"/>
    <w:rsid w:val="00D0762C"/>
    <w:rsid w:val="00D13D2B"/>
    <w:rsid w:val="00D17F79"/>
    <w:rsid w:val="00D20273"/>
    <w:rsid w:val="00D2363E"/>
    <w:rsid w:val="00D253DD"/>
    <w:rsid w:val="00D25B34"/>
    <w:rsid w:val="00D2640D"/>
    <w:rsid w:val="00D31D6C"/>
    <w:rsid w:val="00D32A50"/>
    <w:rsid w:val="00D33526"/>
    <w:rsid w:val="00D358FB"/>
    <w:rsid w:val="00D35E45"/>
    <w:rsid w:val="00D37595"/>
    <w:rsid w:val="00D403DF"/>
    <w:rsid w:val="00D43364"/>
    <w:rsid w:val="00D45654"/>
    <w:rsid w:val="00D4637F"/>
    <w:rsid w:val="00D51036"/>
    <w:rsid w:val="00D5278D"/>
    <w:rsid w:val="00D52A58"/>
    <w:rsid w:val="00D53717"/>
    <w:rsid w:val="00D60680"/>
    <w:rsid w:val="00D6522C"/>
    <w:rsid w:val="00D65AAE"/>
    <w:rsid w:val="00D67EF3"/>
    <w:rsid w:val="00D71B4B"/>
    <w:rsid w:val="00D77722"/>
    <w:rsid w:val="00D77EA6"/>
    <w:rsid w:val="00D81FD8"/>
    <w:rsid w:val="00D82C69"/>
    <w:rsid w:val="00D8587F"/>
    <w:rsid w:val="00D86638"/>
    <w:rsid w:val="00D91ED6"/>
    <w:rsid w:val="00D92438"/>
    <w:rsid w:val="00D9783F"/>
    <w:rsid w:val="00DA0010"/>
    <w:rsid w:val="00DA2581"/>
    <w:rsid w:val="00DA4DB7"/>
    <w:rsid w:val="00DB17B2"/>
    <w:rsid w:val="00DB330A"/>
    <w:rsid w:val="00DB6B54"/>
    <w:rsid w:val="00DC16F6"/>
    <w:rsid w:val="00DC1DA8"/>
    <w:rsid w:val="00DC47D7"/>
    <w:rsid w:val="00DC514B"/>
    <w:rsid w:val="00DC67DB"/>
    <w:rsid w:val="00DD070B"/>
    <w:rsid w:val="00DD3199"/>
    <w:rsid w:val="00DD5F53"/>
    <w:rsid w:val="00DD6EA0"/>
    <w:rsid w:val="00DD705F"/>
    <w:rsid w:val="00DE03E3"/>
    <w:rsid w:val="00DE1FFB"/>
    <w:rsid w:val="00DE3BBB"/>
    <w:rsid w:val="00DE790B"/>
    <w:rsid w:val="00DF01FF"/>
    <w:rsid w:val="00DF26C2"/>
    <w:rsid w:val="00DF7F79"/>
    <w:rsid w:val="00E016A0"/>
    <w:rsid w:val="00E0194A"/>
    <w:rsid w:val="00E01C9D"/>
    <w:rsid w:val="00E022B6"/>
    <w:rsid w:val="00E05534"/>
    <w:rsid w:val="00E21973"/>
    <w:rsid w:val="00E268FB"/>
    <w:rsid w:val="00E271B2"/>
    <w:rsid w:val="00E27328"/>
    <w:rsid w:val="00E30EBF"/>
    <w:rsid w:val="00E35B7A"/>
    <w:rsid w:val="00E35BCC"/>
    <w:rsid w:val="00E40E05"/>
    <w:rsid w:val="00E42D62"/>
    <w:rsid w:val="00E42F2A"/>
    <w:rsid w:val="00E43676"/>
    <w:rsid w:val="00E4642E"/>
    <w:rsid w:val="00E46955"/>
    <w:rsid w:val="00E46A03"/>
    <w:rsid w:val="00E46C4C"/>
    <w:rsid w:val="00E50E66"/>
    <w:rsid w:val="00E52269"/>
    <w:rsid w:val="00E53E15"/>
    <w:rsid w:val="00E5653C"/>
    <w:rsid w:val="00E5691E"/>
    <w:rsid w:val="00E57A45"/>
    <w:rsid w:val="00E63336"/>
    <w:rsid w:val="00E6524B"/>
    <w:rsid w:val="00E71547"/>
    <w:rsid w:val="00E749FF"/>
    <w:rsid w:val="00E80EAF"/>
    <w:rsid w:val="00E85FFC"/>
    <w:rsid w:val="00E90E19"/>
    <w:rsid w:val="00E94E0C"/>
    <w:rsid w:val="00E957F5"/>
    <w:rsid w:val="00E96E2A"/>
    <w:rsid w:val="00EA01A2"/>
    <w:rsid w:val="00EA0F5A"/>
    <w:rsid w:val="00EA2219"/>
    <w:rsid w:val="00EA499C"/>
    <w:rsid w:val="00EA4E2C"/>
    <w:rsid w:val="00EA7F75"/>
    <w:rsid w:val="00EB149B"/>
    <w:rsid w:val="00EB3667"/>
    <w:rsid w:val="00EB3BFB"/>
    <w:rsid w:val="00EB4905"/>
    <w:rsid w:val="00EB6133"/>
    <w:rsid w:val="00EB6405"/>
    <w:rsid w:val="00EB6D8C"/>
    <w:rsid w:val="00EB6E58"/>
    <w:rsid w:val="00EB70A3"/>
    <w:rsid w:val="00EC069C"/>
    <w:rsid w:val="00EC0ECC"/>
    <w:rsid w:val="00EC32A2"/>
    <w:rsid w:val="00EC4B70"/>
    <w:rsid w:val="00EC6177"/>
    <w:rsid w:val="00ED2E13"/>
    <w:rsid w:val="00ED4F18"/>
    <w:rsid w:val="00ED5D7D"/>
    <w:rsid w:val="00ED6347"/>
    <w:rsid w:val="00ED76F8"/>
    <w:rsid w:val="00ED781D"/>
    <w:rsid w:val="00EE06E1"/>
    <w:rsid w:val="00EE12B2"/>
    <w:rsid w:val="00EE3FF1"/>
    <w:rsid w:val="00EE444D"/>
    <w:rsid w:val="00EE6EB4"/>
    <w:rsid w:val="00EE7608"/>
    <w:rsid w:val="00EF1B55"/>
    <w:rsid w:val="00EF2368"/>
    <w:rsid w:val="00EF4C6A"/>
    <w:rsid w:val="00EF5A9A"/>
    <w:rsid w:val="00EF6317"/>
    <w:rsid w:val="00EF678F"/>
    <w:rsid w:val="00EF69CD"/>
    <w:rsid w:val="00F0048E"/>
    <w:rsid w:val="00F01150"/>
    <w:rsid w:val="00F06C77"/>
    <w:rsid w:val="00F1191B"/>
    <w:rsid w:val="00F11EDA"/>
    <w:rsid w:val="00F13B38"/>
    <w:rsid w:val="00F13DC6"/>
    <w:rsid w:val="00F161D1"/>
    <w:rsid w:val="00F1795F"/>
    <w:rsid w:val="00F20ED4"/>
    <w:rsid w:val="00F22AA7"/>
    <w:rsid w:val="00F23E50"/>
    <w:rsid w:val="00F24478"/>
    <w:rsid w:val="00F301D1"/>
    <w:rsid w:val="00F336E6"/>
    <w:rsid w:val="00F35A17"/>
    <w:rsid w:val="00F365B1"/>
    <w:rsid w:val="00F379F3"/>
    <w:rsid w:val="00F40961"/>
    <w:rsid w:val="00F41947"/>
    <w:rsid w:val="00F425B7"/>
    <w:rsid w:val="00F427E7"/>
    <w:rsid w:val="00F46055"/>
    <w:rsid w:val="00F52A6F"/>
    <w:rsid w:val="00F53705"/>
    <w:rsid w:val="00F62505"/>
    <w:rsid w:val="00F63933"/>
    <w:rsid w:val="00F64831"/>
    <w:rsid w:val="00F7443E"/>
    <w:rsid w:val="00F75507"/>
    <w:rsid w:val="00F767D0"/>
    <w:rsid w:val="00F76F54"/>
    <w:rsid w:val="00F77E07"/>
    <w:rsid w:val="00F8013B"/>
    <w:rsid w:val="00F81F65"/>
    <w:rsid w:val="00F83380"/>
    <w:rsid w:val="00F83C8D"/>
    <w:rsid w:val="00F859F2"/>
    <w:rsid w:val="00F85DCB"/>
    <w:rsid w:val="00F86BB5"/>
    <w:rsid w:val="00F8740C"/>
    <w:rsid w:val="00F87738"/>
    <w:rsid w:val="00F9006B"/>
    <w:rsid w:val="00F93830"/>
    <w:rsid w:val="00F93DB1"/>
    <w:rsid w:val="00F953F5"/>
    <w:rsid w:val="00F979FB"/>
    <w:rsid w:val="00FA42DB"/>
    <w:rsid w:val="00FA4674"/>
    <w:rsid w:val="00FA50DC"/>
    <w:rsid w:val="00FA6524"/>
    <w:rsid w:val="00FB2795"/>
    <w:rsid w:val="00FB417B"/>
    <w:rsid w:val="00FC09FC"/>
    <w:rsid w:val="00FC1C64"/>
    <w:rsid w:val="00FC27D7"/>
    <w:rsid w:val="00FC29DD"/>
    <w:rsid w:val="00FC3926"/>
    <w:rsid w:val="00FC3A4B"/>
    <w:rsid w:val="00FC40E8"/>
    <w:rsid w:val="00FC756B"/>
    <w:rsid w:val="00FD2B05"/>
    <w:rsid w:val="00FD6FFE"/>
    <w:rsid w:val="00FE0C37"/>
    <w:rsid w:val="00FE1F5F"/>
    <w:rsid w:val="00FE5F7D"/>
    <w:rsid w:val="00FE7E4F"/>
    <w:rsid w:val="00FF024A"/>
    <w:rsid w:val="00FF173D"/>
    <w:rsid w:val="00FF27D0"/>
    <w:rsid w:val="00FF3FCE"/>
    <w:rsid w:val="00FF5986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970BB6"/>
  <w15:chartTrackingRefBased/>
  <w15:docId w15:val="{87F3181A-C846-4D49-9307-14F537F4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9C"/>
    <w:pPr>
      <w:spacing w:line="360" w:lineRule="auto"/>
      <w:ind w:firstLine="709"/>
      <w:jc w:val="both"/>
    </w:pPr>
    <w:rPr>
      <w:rFonts w:ascii="Times New Roman" w:hAnsi="Times New Roman"/>
      <w:sz w:val="24"/>
      <w:lang w:val="es-ES_tradnl"/>
    </w:rPr>
  </w:style>
  <w:style w:type="paragraph" w:styleId="Ttulo1">
    <w:name w:val="heading 1"/>
    <w:aliases w:val="Nivel 1"/>
    <w:basedOn w:val="Normal"/>
    <w:next w:val="Normal"/>
    <w:link w:val="Ttulo1Car"/>
    <w:uiPriority w:val="9"/>
    <w:qFormat/>
    <w:rsid w:val="009E2C72"/>
    <w:pPr>
      <w:keepNext/>
      <w:keepLines/>
      <w:spacing w:before="240" w:after="480" w:line="240" w:lineRule="auto"/>
      <w:ind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aliases w:val="Nivel 2"/>
    <w:basedOn w:val="Normal"/>
    <w:next w:val="Normal"/>
    <w:link w:val="Ttulo2Car"/>
    <w:uiPriority w:val="9"/>
    <w:unhideWhenUsed/>
    <w:qFormat/>
    <w:rsid w:val="003657EE"/>
    <w:pPr>
      <w:keepNext/>
      <w:keepLines/>
      <w:spacing w:before="480" w:after="240" w:line="24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aliases w:val="Nivel 3"/>
    <w:basedOn w:val="Normal"/>
    <w:next w:val="Normal"/>
    <w:link w:val="Ttulo3Car"/>
    <w:uiPriority w:val="9"/>
    <w:unhideWhenUsed/>
    <w:qFormat/>
    <w:rsid w:val="0040009D"/>
    <w:pPr>
      <w:keepNext/>
      <w:keepLines/>
      <w:spacing w:before="240" w:after="240" w:line="240" w:lineRule="auto"/>
      <w:ind w:firstLine="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aliases w:val="Nivel 4"/>
    <w:basedOn w:val="Normal"/>
    <w:next w:val="Normal"/>
    <w:link w:val="Ttulo4Car"/>
    <w:uiPriority w:val="9"/>
    <w:unhideWhenUsed/>
    <w:qFormat/>
    <w:rsid w:val="00C508ED"/>
    <w:pPr>
      <w:keepNext/>
      <w:keepLines/>
      <w:spacing w:before="160" w:after="0"/>
      <w:outlineLvl w:val="3"/>
    </w:pPr>
    <w:rPr>
      <w:rFonts w:eastAsiaTheme="majorEastAsia" w:cstheme="majorBidi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Nivel 1 Car"/>
    <w:basedOn w:val="Fuentedeprrafopredeter"/>
    <w:link w:val="Ttulo1"/>
    <w:uiPriority w:val="9"/>
    <w:rsid w:val="009E2C72"/>
    <w:rPr>
      <w:rFonts w:ascii="Times New Roman" w:eastAsiaTheme="majorEastAsia" w:hAnsi="Times New Roman" w:cstheme="majorBidi"/>
      <w:b/>
      <w:sz w:val="28"/>
      <w:szCs w:val="32"/>
      <w:lang w:val="es-ES_tradnl"/>
    </w:rPr>
  </w:style>
  <w:style w:type="character" w:customStyle="1" w:styleId="Ttulo2Car">
    <w:name w:val="Título 2 Car"/>
    <w:aliases w:val="Nivel 2 Car"/>
    <w:basedOn w:val="Fuentedeprrafopredeter"/>
    <w:link w:val="Ttulo2"/>
    <w:uiPriority w:val="9"/>
    <w:rsid w:val="003657EE"/>
    <w:rPr>
      <w:rFonts w:ascii="Times New Roman" w:eastAsiaTheme="majorEastAsia" w:hAnsi="Times New Roman" w:cstheme="majorBidi"/>
      <w:b/>
      <w:sz w:val="24"/>
      <w:szCs w:val="26"/>
      <w:lang w:val="es-ES_tradnl"/>
    </w:rPr>
  </w:style>
  <w:style w:type="character" w:customStyle="1" w:styleId="Ttulo3Car">
    <w:name w:val="Título 3 Car"/>
    <w:aliases w:val="Nivel 3 Car"/>
    <w:basedOn w:val="Fuentedeprrafopredeter"/>
    <w:link w:val="Ttulo3"/>
    <w:uiPriority w:val="9"/>
    <w:rsid w:val="0040009D"/>
    <w:rPr>
      <w:rFonts w:ascii="Times New Roman" w:eastAsiaTheme="majorEastAsia" w:hAnsi="Times New Roman" w:cstheme="majorBidi"/>
      <w:b/>
      <w:sz w:val="24"/>
      <w:szCs w:val="24"/>
      <w:lang w:val="es-ES_tradnl"/>
    </w:rPr>
  </w:style>
  <w:style w:type="character" w:customStyle="1" w:styleId="Ttulo4Car">
    <w:name w:val="Título 4 Car"/>
    <w:aliases w:val="Nivel 4 Car"/>
    <w:basedOn w:val="Fuentedeprrafopredeter"/>
    <w:link w:val="Ttulo4"/>
    <w:uiPriority w:val="9"/>
    <w:rsid w:val="00C508ED"/>
    <w:rPr>
      <w:rFonts w:ascii="Times New Roman" w:eastAsiaTheme="majorEastAsia" w:hAnsi="Times New Roman" w:cstheme="majorBidi"/>
      <w:b/>
      <w:i/>
      <w:iCs/>
      <w:sz w:val="24"/>
    </w:rPr>
  </w:style>
  <w:style w:type="paragraph" w:styleId="Sinespaciado">
    <w:name w:val="No Spacing"/>
    <w:link w:val="SinespaciadoCar"/>
    <w:uiPriority w:val="1"/>
    <w:qFormat/>
    <w:rsid w:val="00ED781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inespaciadoCar">
    <w:name w:val="Sin espaciado Car"/>
    <w:link w:val="Sinespaciado"/>
    <w:uiPriority w:val="1"/>
    <w:rsid w:val="00ED781D"/>
    <w:rPr>
      <w:rFonts w:ascii="Times New Roman" w:hAnsi="Times New Roman"/>
      <w:sz w:val="24"/>
    </w:rPr>
  </w:style>
  <w:style w:type="paragraph" w:styleId="TtuloTDC">
    <w:name w:val="TOC Heading"/>
    <w:basedOn w:val="Ttulo1"/>
    <w:next w:val="Normal"/>
    <w:uiPriority w:val="39"/>
    <w:unhideWhenUsed/>
    <w:rsid w:val="00180DF6"/>
    <w:pPr>
      <w:spacing w:line="259" w:lineRule="auto"/>
      <w:jc w:val="left"/>
      <w:outlineLvl w:val="9"/>
    </w:pPr>
    <w:rPr>
      <w:b w:val="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8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DF6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8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DF6"/>
    <w:rPr>
      <w:rFonts w:ascii="Times New Roman" w:hAnsi="Times New Roman"/>
      <w:sz w:val="24"/>
    </w:rPr>
  </w:style>
  <w:style w:type="character" w:styleId="Ttulodellibro">
    <w:name w:val="Book Title"/>
    <w:basedOn w:val="Fuentedeprrafopredeter"/>
    <w:uiPriority w:val="33"/>
    <w:rsid w:val="003752E9"/>
    <w:rPr>
      <w:b/>
      <w:bCs/>
      <w:i/>
      <w:iCs/>
      <w:spacing w:val="5"/>
    </w:rPr>
  </w:style>
  <w:style w:type="paragraph" w:styleId="Prrafodelista">
    <w:name w:val="List Paragraph"/>
    <w:basedOn w:val="Normal"/>
    <w:link w:val="PrrafodelistaCar"/>
    <w:uiPriority w:val="34"/>
    <w:qFormat/>
    <w:rsid w:val="003752E9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F953F5"/>
    <w:pPr>
      <w:tabs>
        <w:tab w:val="right" w:leader="dot" w:pos="8755"/>
      </w:tabs>
      <w:spacing w:after="100"/>
      <w:ind w:firstLine="0"/>
      <w:jc w:val="right"/>
    </w:pPr>
    <w:rPr>
      <w:rFonts w:ascii="Arial" w:hAnsi="Arial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F953F5"/>
    <w:pPr>
      <w:tabs>
        <w:tab w:val="left" w:pos="880"/>
        <w:tab w:val="left" w:pos="1320"/>
        <w:tab w:val="right" w:leader="dot" w:pos="8755"/>
      </w:tabs>
      <w:spacing w:after="100"/>
      <w:ind w:left="284" w:firstLine="0"/>
      <w:jc w:val="left"/>
    </w:pPr>
    <w:rPr>
      <w:rFonts w:ascii="Arial" w:hAnsi="Arial"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F953F5"/>
    <w:pPr>
      <w:tabs>
        <w:tab w:val="left" w:pos="1276"/>
        <w:tab w:val="right" w:leader="dot" w:pos="8765"/>
      </w:tabs>
      <w:spacing w:after="100"/>
      <w:ind w:left="709" w:hanging="284"/>
    </w:pPr>
    <w:rPr>
      <w:rFonts w:ascii="Arial" w:hAnsi="Arial"/>
      <w:b/>
      <w:bCs/>
      <w:noProof/>
      <w:sz w:val="22"/>
    </w:rPr>
  </w:style>
  <w:style w:type="character" w:styleId="Hipervnculo">
    <w:name w:val="Hyperlink"/>
    <w:basedOn w:val="Fuentedeprrafopredeter"/>
    <w:uiPriority w:val="99"/>
    <w:unhideWhenUsed/>
    <w:rsid w:val="002526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1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3D2B"/>
    <w:pPr>
      <w:spacing w:after="0" w:line="240" w:lineRule="auto"/>
      <w:ind w:firstLine="0"/>
    </w:pPr>
    <w:rPr>
      <w:rFonts w:ascii="Arial" w:eastAsia="MS Mincho" w:hAnsi="Arial" w:cs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3D2B"/>
    <w:rPr>
      <w:rFonts w:ascii="Arial" w:eastAsia="MS Mincho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13D2B"/>
    <w:rPr>
      <w:vertAlign w:val="superscript"/>
    </w:rPr>
  </w:style>
  <w:style w:type="table" w:styleId="Tablanormal2">
    <w:name w:val="Plain Table 2"/>
    <w:basedOn w:val="Tablanormal"/>
    <w:uiPriority w:val="42"/>
    <w:rsid w:val="00D13D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EE6EB4"/>
  </w:style>
  <w:style w:type="paragraph" w:styleId="Descripcin">
    <w:name w:val="caption"/>
    <w:basedOn w:val="Normal"/>
    <w:next w:val="Normal"/>
    <w:uiPriority w:val="35"/>
    <w:unhideWhenUsed/>
    <w:rsid w:val="003946DC"/>
    <w:pPr>
      <w:spacing w:after="0" w:line="240" w:lineRule="auto"/>
      <w:ind w:firstLine="0"/>
      <w:jc w:val="left"/>
    </w:pPr>
    <w:rPr>
      <w:b/>
      <w:iCs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577130"/>
    <w:pPr>
      <w:spacing w:after="0"/>
    </w:pPr>
  </w:style>
  <w:style w:type="character" w:customStyle="1" w:styleId="apple-converted-space">
    <w:name w:val="apple-converted-space"/>
    <w:basedOn w:val="Fuentedeprrafopredeter"/>
    <w:rsid w:val="0003118D"/>
  </w:style>
  <w:style w:type="paragraph" w:styleId="NormalWeb">
    <w:name w:val="Normal (Web)"/>
    <w:basedOn w:val="Normal"/>
    <w:uiPriority w:val="99"/>
    <w:unhideWhenUsed/>
    <w:rsid w:val="000827C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es-PE"/>
    </w:rPr>
  </w:style>
  <w:style w:type="paragraph" w:customStyle="1" w:styleId="Prrafodelista1">
    <w:name w:val="Párrafo de lista1"/>
    <w:basedOn w:val="Normal"/>
    <w:uiPriority w:val="34"/>
    <w:rsid w:val="00FE5F7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val="es-ES"/>
    </w:rPr>
  </w:style>
  <w:style w:type="paragraph" w:customStyle="1" w:styleId="Default">
    <w:name w:val="Default"/>
    <w:rsid w:val="00A33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B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Fuentedeprrafopredeter"/>
    <w:rsid w:val="00E30EBF"/>
  </w:style>
  <w:style w:type="character" w:customStyle="1" w:styleId="mo">
    <w:name w:val="mo"/>
    <w:basedOn w:val="Fuentedeprrafopredeter"/>
    <w:rsid w:val="00E30EBF"/>
  </w:style>
  <w:style w:type="character" w:customStyle="1" w:styleId="mn">
    <w:name w:val="mn"/>
    <w:basedOn w:val="Fuentedeprrafopredeter"/>
    <w:rsid w:val="00E30EBF"/>
  </w:style>
  <w:style w:type="character" w:customStyle="1" w:styleId="mtext">
    <w:name w:val="mtext"/>
    <w:basedOn w:val="Fuentedeprrafopredeter"/>
    <w:rsid w:val="00E30EBF"/>
  </w:style>
  <w:style w:type="character" w:styleId="Textodelmarcadordeposicin">
    <w:name w:val="Placeholder Text"/>
    <w:basedOn w:val="Fuentedeprrafopredeter"/>
    <w:uiPriority w:val="99"/>
    <w:semiHidden/>
    <w:rsid w:val="00E30EB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90A"/>
    <w:rPr>
      <w:rFonts w:ascii="Segoe UI" w:hAnsi="Segoe UI" w:cs="Segoe UI"/>
      <w:sz w:val="18"/>
      <w:szCs w:val="18"/>
    </w:rPr>
  </w:style>
  <w:style w:type="table" w:styleId="Tablanormal3">
    <w:name w:val="Plain Table 3"/>
    <w:basedOn w:val="Tablanormal"/>
    <w:uiPriority w:val="43"/>
    <w:rsid w:val="00667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6677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5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5FF8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Estilo1">
    <w:name w:val="Estilo1"/>
    <w:basedOn w:val="Fuentedeprrafopredeter"/>
    <w:uiPriority w:val="1"/>
    <w:rsid w:val="003E69DA"/>
    <w:rPr>
      <w:rFonts w:ascii="Times New Roman" w:hAnsi="Times New Roman"/>
      <w:b/>
      <w:caps/>
      <w:smallCaps w:val="0"/>
      <w:sz w:val="28"/>
    </w:rPr>
  </w:style>
  <w:style w:type="character" w:customStyle="1" w:styleId="Estilo2">
    <w:name w:val="Estilo2"/>
    <w:basedOn w:val="Fuentedeprrafopredeter"/>
    <w:uiPriority w:val="1"/>
    <w:rsid w:val="003E69DA"/>
    <w:rPr>
      <w:rFonts w:ascii="Times New Roman" w:hAnsi="Times New Roman"/>
      <w:b/>
      <w:caps/>
      <w:smallCaps w:val="0"/>
      <w:sz w:val="28"/>
    </w:rPr>
  </w:style>
  <w:style w:type="character" w:customStyle="1" w:styleId="Estilo3">
    <w:name w:val="Estilo3"/>
    <w:basedOn w:val="Fuentedeprrafopredeter"/>
    <w:uiPriority w:val="1"/>
    <w:rsid w:val="00C85EF4"/>
    <w:rPr>
      <w:rFonts w:ascii="Times New Roman" w:hAnsi="Times New Roman"/>
      <w:b/>
      <w:caps w:val="0"/>
      <w:smallCaps w:val="0"/>
      <w:strike w:val="0"/>
      <w:dstrike w:val="0"/>
      <w:vanish w:val="0"/>
      <w:vertAlign w:val="baseline"/>
    </w:rPr>
  </w:style>
  <w:style w:type="character" w:customStyle="1" w:styleId="Estilo4">
    <w:name w:val="Estilo4"/>
    <w:basedOn w:val="Fuentedeprrafopredeter"/>
    <w:uiPriority w:val="1"/>
    <w:rsid w:val="00C85EF4"/>
    <w:rPr>
      <w:rFonts w:ascii="Times New Roman" w:hAnsi="Times New Roman"/>
      <w:b/>
      <w:sz w:val="26"/>
    </w:rPr>
  </w:style>
  <w:style w:type="character" w:customStyle="1" w:styleId="Estilo5">
    <w:name w:val="Estilo5"/>
    <w:basedOn w:val="Fuentedeprrafopredeter"/>
    <w:uiPriority w:val="1"/>
    <w:rsid w:val="00C85EF4"/>
    <w:rPr>
      <w:rFonts w:ascii="Times New Roman" w:hAnsi="Times New Roman"/>
      <w:b/>
      <w:sz w:val="26"/>
    </w:rPr>
  </w:style>
  <w:style w:type="character" w:customStyle="1" w:styleId="Estilo6">
    <w:name w:val="Estilo6"/>
    <w:basedOn w:val="Fuentedeprrafopredeter"/>
    <w:uiPriority w:val="1"/>
    <w:rsid w:val="00ED781D"/>
    <w:rPr>
      <w:rFonts w:ascii="Times New Roman" w:hAnsi="Times New Roman"/>
      <w:sz w:val="24"/>
    </w:rPr>
  </w:style>
  <w:style w:type="character" w:customStyle="1" w:styleId="Estilo7">
    <w:name w:val="Estilo7"/>
    <w:basedOn w:val="Fuentedeprrafopredeter"/>
    <w:uiPriority w:val="1"/>
    <w:rsid w:val="00ED781D"/>
    <w:rPr>
      <w:rFonts w:ascii="Times New Roman" w:hAnsi="Times New Roman"/>
      <w:sz w:val="24"/>
    </w:rPr>
  </w:style>
  <w:style w:type="character" w:customStyle="1" w:styleId="Estilo8">
    <w:name w:val="Estilo8"/>
    <w:basedOn w:val="Fuentedeprrafopredeter"/>
    <w:uiPriority w:val="1"/>
    <w:rsid w:val="00B17111"/>
    <w:rPr>
      <w:rFonts w:ascii="Times New Roman" w:hAnsi="Times New Roman"/>
      <w:sz w:val="24"/>
    </w:rPr>
  </w:style>
  <w:style w:type="paragraph" w:customStyle="1" w:styleId="Portadanivel1">
    <w:name w:val="Portada_nivel1"/>
    <w:basedOn w:val="Sinespaciado"/>
    <w:link w:val="Portadanivel1Car"/>
    <w:qFormat/>
    <w:rsid w:val="00B17111"/>
    <w:pPr>
      <w:ind w:left="-284"/>
      <w:jc w:val="center"/>
    </w:pPr>
    <w:rPr>
      <w:b/>
      <w:sz w:val="32"/>
      <w:szCs w:val="32"/>
      <w:lang w:val="es-ES_tradnl"/>
    </w:rPr>
  </w:style>
  <w:style w:type="paragraph" w:customStyle="1" w:styleId="Portadanivel2">
    <w:name w:val="Portada_nivel2"/>
    <w:basedOn w:val="Sinespaciado"/>
    <w:link w:val="Portadanivel2Car"/>
    <w:qFormat/>
    <w:rsid w:val="00B17111"/>
    <w:pPr>
      <w:jc w:val="center"/>
    </w:pPr>
    <w:rPr>
      <w:b/>
      <w:sz w:val="28"/>
      <w:szCs w:val="28"/>
      <w:lang w:val="es-ES_tradnl"/>
    </w:rPr>
  </w:style>
  <w:style w:type="character" w:customStyle="1" w:styleId="Portadanivel1Car">
    <w:name w:val="Portada_nivel1 Car"/>
    <w:basedOn w:val="SinespaciadoCar"/>
    <w:link w:val="Portadanivel1"/>
    <w:rsid w:val="00B17111"/>
    <w:rPr>
      <w:rFonts w:ascii="Times New Roman" w:hAnsi="Times New Roman"/>
      <w:b/>
      <w:sz w:val="32"/>
      <w:szCs w:val="32"/>
      <w:lang w:val="es-ES_tradnl"/>
    </w:rPr>
  </w:style>
  <w:style w:type="paragraph" w:customStyle="1" w:styleId="Portadanivel3">
    <w:name w:val="Portada_nivel3"/>
    <w:basedOn w:val="Sinespaciado"/>
    <w:link w:val="Portadanivel3Car"/>
    <w:qFormat/>
    <w:rsid w:val="0056659B"/>
    <w:pPr>
      <w:jc w:val="center"/>
    </w:pPr>
    <w:rPr>
      <w:b/>
      <w:sz w:val="26"/>
      <w:szCs w:val="26"/>
      <w:lang w:val="es-ES_tradnl"/>
    </w:rPr>
  </w:style>
  <w:style w:type="character" w:customStyle="1" w:styleId="Portadanivel2Car">
    <w:name w:val="Portada_nivel2 Car"/>
    <w:basedOn w:val="SinespaciadoCar"/>
    <w:link w:val="Portadanivel2"/>
    <w:rsid w:val="00B17111"/>
    <w:rPr>
      <w:rFonts w:ascii="Times New Roman" w:hAnsi="Times New Roman"/>
      <w:b/>
      <w:sz w:val="28"/>
      <w:szCs w:val="28"/>
      <w:lang w:val="es-ES_tradnl"/>
    </w:rPr>
  </w:style>
  <w:style w:type="character" w:customStyle="1" w:styleId="Portadanivel3Car">
    <w:name w:val="Portada_nivel3 Car"/>
    <w:basedOn w:val="SinespaciadoCar"/>
    <w:link w:val="Portadanivel3"/>
    <w:rsid w:val="0056659B"/>
    <w:rPr>
      <w:rFonts w:ascii="Times New Roman" w:hAnsi="Times New Roman"/>
      <w:b/>
      <w:sz w:val="26"/>
      <w:szCs w:val="2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957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57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57F5"/>
    <w:rPr>
      <w:rFonts w:ascii="Times New Roman" w:hAnsi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57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57F5"/>
    <w:rPr>
      <w:rFonts w:ascii="Times New Roman" w:hAnsi="Times New Roman"/>
      <w:b/>
      <w:bCs/>
      <w:sz w:val="20"/>
      <w:szCs w:val="20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D639F"/>
    <w:rPr>
      <w:rFonts w:ascii="Times New Roman" w:hAnsi="Times New Roman"/>
      <w:sz w:val="24"/>
      <w:lang w:val="es-ES_tradnl"/>
    </w:rPr>
  </w:style>
  <w:style w:type="character" w:customStyle="1" w:styleId="Estilo9">
    <w:name w:val="Estilo9"/>
    <w:basedOn w:val="Fuentedeprrafopredeter"/>
    <w:uiPriority w:val="1"/>
    <w:rsid w:val="00DA2581"/>
    <w:rPr>
      <w:bdr w:val="single" w:sz="4" w:space="0" w:color="00B050"/>
      <w:shd w:val="solid" w:color="00B050" w:fill="auto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F953F5"/>
    <w:pPr>
      <w:spacing w:after="100"/>
      <w:ind w:left="720"/>
    </w:pPr>
    <w:rPr>
      <w:rFonts w:ascii="Arial" w:hAnsi="Arial"/>
      <w:sz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03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6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5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rcid.org/0000-0000-0000-0000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0-0000-0000" TargetMode="External"/><Relationship Id="rId10" Type="http://schemas.openxmlformats.org/officeDocument/2006/relationships/hyperlink" Target="https://orcid.org/0000-0000-0000-0000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hyperlink" Target="https://orcid.org/0000-0000-0000-0000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1F1C01E1DA46E482E2CD310CF86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406E-C2AE-42FD-A9F1-847BC6FB4E58}"/>
      </w:docPartPr>
      <w:docPartBody>
        <w:p w:rsidR="00A07886" w:rsidRDefault="00717312" w:rsidP="00717312">
          <w:pPr>
            <w:pStyle w:val="271F1C01E1DA46E482E2CD310CF86C8E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734810E5B32646A8B94383A34DC93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8AB13-A96C-433A-85C8-CBA7998ADA00}"/>
      </w:docPartPr>
      <w:docPartBody>
        <w:p w:rsidR="00A07886" w:rsidRDefault="00717312" w:rsidP="00717312">
          <w:pPr>
            <w:pStyle w:val="734810E5B32646A8B94383A34DC93ACD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4397F688944DDF8B0B9D15572F3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044DF-6AC1-449F-A572-36119E5D2146}"/>
      </w:docPartPr>
      <w:docPartBody>
        <w:p w:rsidR="00BE405E" w:rsidRDefault="00717312" w:rsidP="00717312">
          <w:pPr>
            <w:pStyle w:val="B44397F688944DDF8B0B9D15572F3D921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17CEDD02CE824061951FF1C13376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7DA40-2585-4C58-80EA-08A733F8FCE0}"/>
      </w:docPartPr>
      <w:docPartBody>
        <w:p w:rsidR="00BE405E" w:rsidRDefault="00717312" w:rsidP="00717312">
          <w:pPr>
            <w:pStyle w:val="17CEDD02CE824061951FF1C133769C641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DC76BB4F1544EAA4803B0248DA0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09905-CE4E-457E-A211-E29F67D0C234}"/>
      </w:docPartPr>
      <w:docPartBody>
        <w:p w:rsidR="00BE405E" w:rsidRDefault="009B3769" w:rsidP="009B3769">
          <w:pPr>
            <w:pStyle w:val="D3DC76BB4F1544EAA4803B0248DA0034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FE10E51E395B49D598012F1123704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58FE-B6CA-4499-8C5D-5C4BDF8102E0}"/>
      </w:docPartPr>
      <w:docPartBody>
        <w:p w:rsidR="00BE405E" w:rsidRDefault="009B3769" w:rsidP="009B3769">
          <w:pPr>
            <w:pStyle w:val="FE10E51E395B49D598012F1123704A16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127DB57FAA3E477DA20B36345C12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0B79-01C0-4B47-A0B7-7157F537355A}"/>
      </w:docPartPr>
      <w:docPartBody>
        <w:p w:rsidR="001F19BE" w:rsidRDefault="009B3769" w:rsidP="009B3769">
          <w:pPr>
            <w:pStyle w:val="127DB57FAA3E477DA20B36345C1222C5"/>
          </w:pPr>
          <w:r w:rsidRPr="00C661F6">
            <w:rPr>
              <w:rStyle w:val="Textodelmarcadordeposicin"/>
              <w:rFonts w:ascii="Arial" w:hAnsi="Arial" w:cs="Arial"/>
              <w:sz w:val="22"/>
              <w:szCs w:val="20"/>
            </w:rPr>
            <w:t>Haga clic aquí para escribir texto.</w:t>
          </w:r>
        </w:p>
      </w:docPartBody>
    </w:docPart>
    <w:docPart>
      <w:docPartPr>
        <w:name w:val="2933A000D8DC43B4A7964F3630A1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8AB4-410C-4275-8837-E626E80A2341}"/>
      </w:docPartPr>
      <w:docPartBody>
        <w:p w:rsidR="001F19BE" w:rsidRDefault="009B3769" w:rsidP="009B3769">
          <w:pPr>
            <w:pStyle w:val="2933A000D8DC43B4A7964F3630A19F84"/>
          </w:pPr>
          <w:r w:rsidRPr="00C661F6">
            <w:rPr>
              <w:rStyle w:val="Textodelmarcadordeposicin"/>
              <w:rFonts w:ascii="Arial" w:hAnsi="Arial" w:cs="Arial"/>
              <w:sz w:val="22"/>
              <w:szCs w:val="20"/>
            </w:rPr>
            <w:t>Haga clic aquí para escribir texto.</w:t>
          </w:r>
        </w:p>
      </w:docPartBody>
    </w:docPart>
    <w:docPart>
      <w:docPartPr>
        <w:name w:val="8CFB5FC3F139498A864135CDC886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C5077-B807-4FA2-9C2E-49C8F99C9F48}"/>
      </w:docPartPr>
      <w:docPartBody>
        <w:p w:rsidR="001F19BE" w:rsidRDefault="009B3769" w:rsidP="009B3769">
          <w:pPr>
            <w:pStyle w:val="8CFB5FC3F139498A864135CDC886602C"/>
          </w:pPr>
          <w:r w:rsidRPr="00C661F6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BA4894AAB56F48088B1FE96D2361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06986-AE1D-4A7E-837D-DA2765BA9673}"/>
      </w:docPartPr>
      <w:docPartBody>
        <w:p w:rsidR="00191738" w:rsidRDefault="009B3769" w:rsidP="009B3769">
          <w:pPr>
            <w:pStyle w:val="BA4894AAB56F48088B1FE96D236161E51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A2C4DEB3012045B0969DBBE9E791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270E1-344D-427F-BF06-96602821668F}"/>
      </w:docPartPr>
      <w:docPartBody>
        <w:p w:rsidR="009B3769" w:rsidRDefault="00AF16FB" w:rsidP="00AF16FB">
          <w:pPr>
            <w:pStyle w:val="A2C4DEB3012045B0969DBBE9E791EB46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8A3353D3964F41EA8CF4DC58CCD31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9A1A-4DE9-428C-A984-9B832C32A027}"/>
      </w:docPartPr>
      <w:docPartBody>
        <w:p w:rsidR="009B3769" w:rsidRDefault="00AF16FB" w:rsidP="00AF16FB">
          <w:pPr>
            <w:pStyle w:val="8A3353D3964F41EA8CF4DC58CCD31D9A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1E0D918FDC7F419F92CAFD36C38F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3203-AC89-4F90-9F09-2A992DC43FB4}"/>
      </w:docPartPr>
      <w:docPartBody>
        <w:p w:rsidR="009B3769" w:rsidRDefault="009B3769" w:rsidP="009B3769">
          <w:pPr>
            <w:pStyle w:val="1E0D918FDC7F419F92CAFD36C38F9BC91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947397B2D1D24C39A2A11B7222CB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E329-E7A6-40E1-B7DE-D6B5E949DEFA}"/>
      </w:docPartPr>
      <w:docPartBody>
        <w:p w:rsidR="009B3769" w:rsidRDefault="009B3769" w:rsidP="009B3769">
          <w:pPr>
            <w:pStyle w:val="947397B2D1D24C39A2A11B7222CBCDD1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5C256DCB1F42C6AA36831D2D0A4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93C7-44D5-41AA-9E01-3F24A0E815B5}"/>
      </w:docPartPr>
      <w:docPartBody>
        <w:p w:rsidR="009B3769" w:rsidRDefault="009B3769" w:rsidP="009B3769">
          <w:pPr>
            <w:pStyle w:val="F55C256DCB1F42C6AA36831D2D0A47DF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5EC8C0B2194760ADC322D58210B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9F55D-2C61-44C8-8424-EFD78716EAE7}"/>
      </w:docPartPr>
      <w:docPartBody>
        <w:p w:rsidR="006B2F88" w:rsidRDefault="009B3769" w:rsidP="009B3769">
          <w:pPr>
            <w:pStyle w:val="525EC8C0B2194760ADC322D58210B792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9E6632AB0B4315A8D1098A2178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F578-69D0-4A2B-82EF-379AA1A83EE5}"/>
      </w:docPartPr>
      <w:docPartBody>
        <w:p w:rsidR="00804000" w:rsidRDefault="00A51231" w:rsidP="00A51231">
          <w:pPr>
            <w:pStyle w:val="289E6632AB0B4315A8D1098A21784E67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7A0AD1EF5A4584A58BE900122A6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97D7-0F55-46D6-84BC-CC5F8A03D5BE}"/>
      </w:docPartPr>
      <w:docPartBody>
        <w:p w:rsidR="00804000" w:rsidRDefault="00A51231" w:rsidP="00A51231">
          <w:pPr>
            <w:pStyle w:val="717A0AD1EF5A4584A58BE900122A66FA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7E1F8C80E049B7AB582981B348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1F6C0-8FBC-4BB8-A997-471917918909}"/>
      </w:docPartPr>
      <w:docPartBody>
        <w:p w:rsidR="00FE5822" w:rsidRDefault="00365454" w:rsidP="00365454">
          <w:pPr>
            <w:pStyle w:val="F77E1F8C80E049B7AB582981B348F264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8E0071DC1A2C415690547769DA06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E6F18-88CC-49A0-B37E-A62FFBEC36A0}"/>
      </w:docPartPr>
      <w:docPartBody>
        <w:p w:rsidR="00252D91" w:rsidRDefault="007B1C60" w:rsidP="007B1C60">
          <w:pPr>
            <w:pStyle w:val="8E0071DC1A2C415690547769DA06E667"/>
          </w:pPr>
          <w:r w:rsidRPr="00EE7608">
            <w:rPr>
              <w:rFonts w:ascii="Arial" w:eastAsia="Calibri" w:hAnsi="Arial" w:cs="Arial"/>
              <w:color w:val="808080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90D8C098E5243378D8C072E24C0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45DF7-FF6C-41AF-A6BC-62D00689C394}"/>
      </w:docPartPr>
      <w:docPartBody>
        <w:p w:rsidR="00252D91" w:rsidRDefault="007B1C60" w:rsidP="007B1C60">
          <w:pPr>
            <w:pStyle w:val="390D8C098E5243378D8C072E24C040CA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Haga clic aquí para escribir texto.</w:t>
          </w:r>
        </w:p>
      </w:docPartBody>
    </w:docPart>
    <w:docPart>
      <w:docPartPr>
        <w:name w:val="01863885B1184CCC940EF3DBF858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BA82-CEC8-430E-93D8-88E7811AA663}"/>
      </w:docPartPr>
      <w:docPartBody>
        <w:p w:rsidR="00252D91" w:rsidRDefault="007B1C60" w:rsidP="007B1C60">
          <w:pPr>
            <w:pStyle w:val="01863885B1184CCC940EF3DBF85826EF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Elija un elemento.</w:t>
          </w:r>
        </w:p>
      </w:docPartBody>
    </w:docPart>
    <w:docPart>
      <w:docPartPr>
        <w:name w:val="39A9BD60A46D49D59B40BF732C14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8F4A6-2134-4037-940A-036AAC98BC6E}"/>
      </w:docPartPr>
      <w:docPartBody>
        <w:p w:rsidR="00252D91" w:rsidRDefault="007B1C60" w:rsidP="007B1C60">
          <w:pPr>
            <w:pStyle w:val="39A9BD60A46D49D59B40BF732C149F63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Elija un elemento.</w:t>
          </w:r>
        </w:p>
      </w:docPartBody>
    </w:docPart>
    <w:docPart>
      <w:docPartPr>
        <w:name w:val="2E39043D34064D0E81C71CFA7C04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B232-55FF-4D7E-B422-6FAEB4A31971}"/>
      </w:docPartPr>
      <w:docPartBody>
        <w:p w:rsidR="00252D91" w:rsidRDefault="007B1C60" w:rsidP="007B1C60">
          <w:pPr>
            <w:pStyle w:val="2E39043D34064D0E81C71CFA7C047003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Haga clic aquí para escribir texto.</w:t>
          </w:r>
        </w:p>
      </w:docPartBody>
    </w:docPart>
    <w:docPart>
      <w:docPartPr>
        <w:name w:val="9AEC2DA8A00B421D878DE5204C5A8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153A-8F71-41FC-A452-C8095F8CC34D}"/>
      </w:docPartPr>
      <w:docPartBody>
        <w:p w:rsidR="00252D91" w:rsidRDefault="007B1C60" w:rsidP="007B1C60">
          <w:pPr>
            <w:pStyle w:val="9AEC2DA8A00B421D878DE5204C5A8F6C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Elija un elemento.</w:t>
          </w:r>
        </w:p>
      </w:docPartBody>
    </w:docPart>
    <w:docPart>
      <w:docPartPr>
        <w:name w:val="4428DFD464894CA1B865958D2C01E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A9C2-0403-45A2-9712-09FB76565034}"/>
      </w:docPartPr>
      <w:docPartBody>
        <w:p w:rsidR="00252D91" w:rsidRDefault="007B1C60" w:rsidP="007B1C60">
          <w:pPr>
            <w:pStyle w:val="4428DFD464894CA1B865958D2C01E526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Elija un elemento.</w:t>
          </w:r>
        </w:p>
      </w:docPartBody>
    </w:docPart>
    <w:docPart>
      <w:docPartPr>
        <w:name w:val="7D49AB97AEDD4B52BDB40603B9323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6ED9-BE08-472E-98F7-7143D5DD9087}"/>
      </w:docPartPr>
      <w:docPartBody>
        <w:p w:rsidR="00252D91" w:rsidRDefault="007B1C60" w:rsidP="007B1C60">
          <w:pPr>
            <w:pStyle w:val="7D49AB97AEDD4B52BDB40603B932379A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Elija un elemento.</w:t>
          </w:r>
        </w:p>
      </w:docPartBody>
    </w:docPart>
    <w:docPart>
      <w:docPartPr>
        <w:name w:val="49780C868E2E47E5936C8ADD8E506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6C87-9AAF-487E-969F-592296C96EB0}"/>
      </w:docPartPr>
      <w:docPartBody>
        <w:p w:rsidR="00252D91" w:rsidRDefault="007B1C60" w:rsidP="007B1C60">
          <w:pPr>
            <w:pStyle w:val="49780C868E2E47E5936C8ADD8E50629F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Haga clic aquí para escribir texto.</w:t>
          </w:r>
        </w:p>
      </w:docPartBody>
    </w:docPart>
    <w:docPart>
      <w:docPartPr>
        <w:name w:val="E952D3C1B7744D3EBA6E3F9BA272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6979-9537-4F19-9A41-B683161D82B6}"/>
      </w:docPartPr>
      <w:docPartBody>
        <w:p w:rsidR="000378A8" w:rsidRDefault="00FB2340" w:rsidP="00FB2340">
          <w:pPr>
            <w:pStyle w:val="E952D3C1B7744D3EBA6E3F9BA2722418"/>
          </w:pPr>
          <w:r w:rsidRPr="0086006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86"/>
    <w:rsid w:val="000378A8"/>
    <w:rsid w:val="00051288"/>
    <w:rsid w:val="000859A5"/>
    <w:rsid w:val="0008707E"/>
    <w:rsid w:val="000935A1"/>
    <w:rsid w:val="00150A84"/>
    <w:rsid w:val="00183B51"/>
    <w:rsid w:val="00191738"/>
    <w:rsid w:val="001B6E75"/>
    <w:rsid w:val="001D1C63"/>
    <w:rsid w:val="001F19BE"/>
    <w:rsid w:val="002005D6"/>
    <w:rsid w:val="00222D65"/>
    <w:rsid w:val="00252D91"/>
    <w:rsid w:val="00317CB5"/>
    <w:rsid w:val="00365454"/>
    <w:rsid w:val="003C4CB6"/>
    <w:rsid w:val="003D21F3"/>
    <w:rsid w:val="003F3DF4"/>
    <w:rsid w:val="004262BC"/>
    <w:rsid w:val="00426A14"/>
    <w:rsid w:val="004971F2"/>
    <w:rsid w:val="004C65C7"/>
    <w:rsid w:val="004D10A8"/>
    <w:rsid w:val="004D124D"/>
    <w:rsid w:val="004D4FC0"/>
    <w:rsid w:val="004D615C"/>
    <w:rsid w:val="004D689C"/>
    <w:rsid w:val="0053100A"/>
    <w:rsid w:val="00556ADD"/>
    <w:rsid w:val="00567478"/>
    <w:rsid w:val="00584F71"/>
    <w:rsid w:val="005E3D78"/>
    <w:rsid w:val="005F3399"/>
    <w:rsid w:val="006127F4"/>
    <w:rsid w:val="006940FB"/>
    <w:rsid w:val="006B2F88"/>
    <w:rsid w:val="00717312"/>
    <w:rsid w:val="00735AB1"/>
    <w:rsid w:val="00787ACC"/>
    <w:rsid w:val="007B1C60"/>
    <w:rsid w:val="007B2112"/>
    <w:rsid w:val="007D0A4B"/>
    <w:rsid w:val="00804000"/>
    <w:rsid w:val="00811FA3"/>
    <w:rsid w:val="008E380B"/>
    <w:rsid w:val="009240D8"/>
    <w:rsid w:val="009A6F44"/>
    <w:rsid w:val="009B3769"/>
    <w:rsid w:val="009C2C89"/>
    <w:rsid w:val="009D367F"/>
    <w:rsid w:val="009D7E16"/>
    <w:rsid w:val="00A07886"/>
    <w:rsid w:val="00A51231"/>
    <w:rsid w:val="00A6053B"/>
    <w:rsid w:val="00AF16FB"/>
    <w:rsid w:val="00B04DC4"/>
    <w:rsid w:val="00B23D8D"/>
    <w:rsid w:val="00B657D1"/>
    <w:rsid w:val="00BB3E98"/>
    <w:rsid w:val="00BD21F3"/>
    <w:rsid w:val="00BE05B0"/>
    <w:rsid w:val="00BE405E"/>
    <w:rsid w:val="00BF0EB2"/>
    <w:rsid w:val="00CB0EC3"/>
    <w:rsid w:val="00CE7ED6"/>
    <w:rsid w:val="00D56C1F"/>
    <w:rsid w:val="00D606C8"/>
    <w:rsid w:val="00DB7ABC"/>
    <w:rsid w:val="00E32107"/>
    <w:rsid w:val="00EA5E20"/>
    <w:rsid w:val="00EE5D85"/>
    <w:rsid w:val="00FB2340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2340"/>
    <w:rPr>
      <w:color w:val="808080"/>
    </w:rPr>
  </w:style>
  <w:style w:type="paragraph" w:customStyle="1" w:styleId="271F1C01E1DA46E482E2CD310CF86C8E">
    <w:name w:val="271F1C01E1DA46E482E2CD310CF86C8E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4397F688944DDF8B0B9D15572F3D921">
    <w:name w:val="B44397F688944DDF8B0B9D15572F3D921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7CEDD02CE824061951FF1C133769C641">
    <w:name w:val="17CEDD02CE824061951FF1C133769C641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4810E5B32646A8B94383A34DC93ACD">
    <w:name w:val="734810E5B32646A8B94383A34DC93ACD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7397B2D1D24C39A2A11B7222CBCDD1">
    <w:name w:val="947397B2D1D24C39A2A11B7222CBCDD1"/>
    <w:rsid w:val="009B3769"/>
  </w:style>
  <w:style w:type="paragraph" w:customStyle="1" w:styleId="F55C256DCB1F42C6AA36831D2D0A47DF">
    <w:name w:val="F55C256DCB1F42C6AA36831D2D0A47DF"/>
    <w:rsid w:val="009B3769"/>
  </w:style>
  <w:style w:type="paragraph" w:customStyle="1" w:styleId="525EC8C0B2194760ADC322D58210B792">
    <w:name w:val="525EC8C0B2194760ADC322D58210B792"/>
    <w:rsid w:val="009B3769"/>
  </w:style>
  <w:style w:type="paragraph" w:customStyle="1" w:styleId="BA4894AAB56F48088B1FE96D236161E51">
    <w:name w:val="BA4894AAB56F48088B1FE96D236161E51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DC76BB4F1544EAA4803B0248DA0034">
    <w:name w:val="D3DC76BB4F1544EAA4803B0248DA0034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10E51E395B49D598012F1123704A16">
    <w:name w:val="FE10E51E395B49D598012F1123704A16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2C4DEB3012045B0969DBBE9E791EB46">
    <w:name w:val="A2C4DEB3012045B0969DBBE9E791EB46"/>
    <w:rsid w:val="00AF16FB"/>
  </w:style>
  <w:style w:type="paragraph" w:customStyle="1" w:styleId="8A3353D3964F41EA8CF4DC58CCD31D9A">
    <w:name w:val="8A3353D3964F41EA8CF4DC58CCD31D9A"/>
    <w:rsid w:val="00AF16FB"/>
  </w:style>
  <w:style w:type="paragraph" w:customStyle="1" w:styleId="1E0D918FDC7F419F92CAFD36C38F9BC91">
    <w:name w:val="1E0D918FDC7F419F92CAFD36C38F9BC91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CFB5FC3F139498A864135CDC886602C">
    <w:name w:val="8CFB5FC3F139498A864135CDC886602C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7DB57FAA3E477DA20B36345C1222C5">
    <w:name w:val="127DB57FAA3E477DA20B36345C1222C5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33A000D8DC43B4A7964F3630A19F84">
    <w:name w:val="2933A000D8DC43B4A7964F3630A19F84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89E6632AB0B4315A8D1098A21784E67">
    <w:name w:val="289E6632AB0B4315A8D1098A21784E67"/>
    <w:rsid w:val="00A51231"/>
  </w:style>
  <w:style w:type="paragraph" w:customStyle="1" w:styleId="717A0AD1EF5A4584A58BE900122A66FA">
    <w:name w:val="717A0AD1EF5A4584A58BE900122A66FA"/>
    <w:rsid w:val="00A51231"/>
  </w:style>
  <w:style w:type="paragraph" w:customStyle="1" w:styleId="F77E1F8C80E049B7AB582981B348F264">
    <w:name w:val="F77E1F8C80E049B7AB582981B348F264"/>
    <w:rsid w:val="00365454"/>
  </w:style>
  <w:style w:type="paragraph" w:customStyle="1" w:styleId="8E0071DC1A2C415690547769DA06E667">
    <w:name w:val="8E0071DC1A2C415690547769DA06E667"/>
    <w:rsid w:val="007B1C60"/>
  </w:style>
  <w:style w:type="paragraph" w:customStyle="1" w:styleId="390D8C098E5243378D8C072E24C040CA">
    <w:name w:val="390D8C098E5243378D8C072E24C040CA"/>
    <w:rsid w:val="007B1C60"/>
  </w:style>
  <w:style w:type="paragraph" w:customStyle="1" w:styleId="01863885B1184CCC940EF3DBF85826EF">
    <w:name w:val="01863885B1184CCC940EF3DBF85826EF"/>
    <w:rsid w:val="007B1C60"/>
  </w:style>
  <w:style w:type="paragraph" w:customStyle="1" w:styleId="39A9BD60A46D49D59B40BF732C149F63">
    <w:name w:val="39A9BD60A46D49D59B40BF732C149F63"/>
    <w:rsid w:val="007B1C60"/>
  </w:style>
  <w:style w:type="paragraph" w:customStyle="1" w:styleId="2E39043D34064D0E81C71CFA7C047003">
    <w:name w:val="2E39043D34064D0E81C71CFA7C047003"/>
    <w:rsid w:val="007B1C60"/>
  </w:style>
  <w:style w:type="paragraph" w:customStyle="1" w:styleId="9AEC2DA8A00B421D878DE5204C5A8F6C">
    <w:name w:val="9AEC2DA8A00B421D878DE5204C5A8F6C"/>
    <w:rsid w:val="007B1C60"/>
  </w:style>
  <w:style w:type="paragraph" w:customStyle="1" w:styleId="4428DFD464894CA1B865958D2C01E526">
    <w:name w:val="4428DFD464894CA1B865958D2C01E526"/>
    <w:rsid w:val="007B1C60"/>
  </w:style>
  <w:style w:type="paragraph" w:customStyle="1" w:styleId="7D49AB97AEDD4B52BDB40603B932379A">
    <w:name w:val="7D49AB97AEDD4B52BDB40603B932379A"/>
    <w:rsid w:val="007B1C60"/>
  </w:style>
  <w:style w:type="paragraph" w:customStyle="1" w:styleId="49780C868E2E47E5936C8ADD8E50629F">
    <w:name w:val="49780C868E2E47E5936C8ADD8E50629F"/>
    <w:rsid w:val="007B1C60"/>
  </w:style>
  <w:style w:type="paragraph" w:customStyle="1" w:styleId="E952D3C1B7744D3EBA6E3F9BA2722418">
    <w:name w:val="E952D3C1B7744D3EBA6E3F9BA2722418"/>
    <w:rsid w:val="00FB2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Con02</b:Tag>
    <b:SourceType>Book</b:SourceType>
    <b:Guid>{7DF341EE-578E-4FA6-9ADE-71A9DA6111A3}</b:Guid>
    <b:Title>Alimentación y Cultura. Necesidades, gustos y costumbres</b:Title>
    <b:Year>2002</b:Year>
    <b:City>Mexico</b:City>
    <b:Publisher>Alfaomega Grupo Editor</b:Publisher>
    <b:Author>
      <b:Author>
        <b:NameList>
          <b:Person>
            <b:Last>Contreras</b:Last>
            <b:First>J</b:First>
          </b:Person>
        </b:NameList>
      </b:Author>
    </b:Author>
    <b:RefOrder>1</b:RefOrder>
  </b:Source>
  <b:Source>
    <b:Tag>Low85</b:Tag>
    <b:SourceType>Book</b:SourceType>
    <b:Guid>{47B25FCF-4D64-4A65-A77F-421E0345EBA1}</b:Guid>
    <b:Title>Los Alimentos y el Hombre</b:Title>
    <b:Year>1985</b:Year>
    <b:City>México</b:City>
    <b:Publisher>Editorial Limusa</b:Publisher>
    <b:Author>
      <b:Author>
        <b:NameList>
          <b:Person>
            <b:Last>Lowenberg </b:Last>
            <b:First>M</b:First>
          </b:Person>
          <b:Person>
            <b:Last>Todhunter</b:Last>
            <b:First>E</b:First>
          </b:Person>
          <b:Person>
            <b:Last>Wilson</b:Last>
            <b:First>E</b:First>
          </b:Person>
          <b:Person>
            <b:Last>Feeney </b:Last>
            <b:First>M</b:First>
          </b:Person>
          <b:Person>
            <b:Last>Savage</b:Last>
            <b:First>J</b:First>
          </b:Person>
        </b:NameList>
      </b:Author>
    </b:Author>
    <b:RefOrder>2</b:RefOrder>
  </b:Source>
  <b:Source>
    <b:Tag>War04</b:Tag>
    <b:SourceType>Book</b:SourceType>
    <b:Guid>{84BE2C88-23EC-4E2D-848C-A4BCA9D494FC}</b:Guid>
    <b:Title>Perspectivas en Nutrición</b:Title>
    <b:Year>2004</b:Year>
    <b:City>México</b:City>
    <b:Publisher>McGraw Hill</b:Publisher>
    <b:Author>
      <b:Author>
        <b:NameList>
          <b:Person>
            <b:Last>Wardlaw</b:Last>
            <b:First>G</b:First>
          </b:Person>
          <b:Person>
            <b:Last>Hampl</b:Last>
            <b:First>J</b:First>
          </b:Person>
          <b:Person>
            <b:Last>DiSilvestro</b:Last>
            <b:First>R</b:First>
          </b:Person>
        </b:NameList>
      </b:Author>
    </b:Author>
    <b:RefOrder>3</b:RefOrder>
  </b:Source>
  <b:Source>
    <b:Tag>Tho08</b:Tag>
    <b:SourceType>Book</b:SourceType>
    <b:Guid>{4664FB01-F3FF-438E-895C-5C5102A62260}</b:Guid>
    <b:Title>Nutrición</b:Title>
    <b:Year>2008</b:Year>
    <b:City>Madrid</b:City>
    <b:Publisher>Pearson Addison</b:Publisher>
    <b:Author>
      <b:Author>
        <b:NameList>
          <b:Person>
            <b:Last>Thompson</b:Last>
            <b:Middle>L</b:Middle>
            <b:First>J</b:First>
          </b:Person>
          <b:Person>
            <b:Last>Manore</b:Last>
            <b:First>M</b:First>
          </b:Person>
          <b:Person>
            <b:Last>Vaughan</b:Last>
            <b:First>L</b:First>
          </b:Person>
        </b:NameList>
      </b:Author>
    </b:Author>
    <b:RefOrder>4</b:RefOrder>
  </b:Source>
  <b:Source>
    <b:Tag>Báe08</b:Tag>
    <b:SourceType>Report</b:SourceType>
    <b:Guid>{FC6E8D7F-9C54-4922-9B4E-B604AB424A60}</b:Guid>
    <b:Title>Evaluación termofísica de los material utilizados en emulsiones y microcápsulas y análisis de su efecto en el retardo de la oxidación de ácidos grasos poliinsaturados del aceite de linaza</b:Title>
    <b:Year>2008</b:Year>
    <b:City>Madrid</b:City>
    <b:Publisher>UAM</b:Publisher>
    <b:Author>
      <b:Author>
        <b:NameList>
          <b:Person>
            <b:Last>Báez</b:Last>
            <b:First>J</b:First>
          </b:Person>
        </b:NameList>
      </b:Author>
    </b:Author>
    <b:RefOrder>5</b:RefOrder>
  </b:Source>
  <b:Source>
    <b:Tag>Chi09</b:Tag>
    <b:SourceType>Report</b:SourceType>
    <b:Guid>{0B1BC2D9-8A25-4DA6-8423-1699A1F75FC3}</b:Guid>
    <b:Title>Exportación de sacha inchi al mercado de Estados Unidos</b:Title>
    <b:Year>2009</b:Year>
    <b:Publisher>ESAN</b:Publisher>
    <b:City>Lima</b:City>
    <b:Author>
      <b:Author>
        <b:NameList>
          <b:Person>
            <b:Last>Chirinos</b:Last>
            <b:First>O</b:First>
          </b:Person>
          <b:Person>
            <b:Last>Adachi</b:Last>
            <b:First>L</b:First>
          </b:Person>
          <b:Person>
            <b:Last>Calderón</b:Last>
            <b:First>F</b:First>
          </b:Person>
          <b:Person>
            <b:Last>Díaz</b:Last>
            <b:First>R</b:First>
          </b:Person>
          <b:Person>
            <b:Last>Larrea</b:Last>
            <b:First>L</b:First>
          </b:Person>
          <b:Person>
            <b:Last>Mucha</b:Last>
            <b:First>G</b:First>
          </b:Person>
          <b:Person>
            <b:Last>Roque</b:Last>
            <b:First>L</b:First>
          </b:Person>
        </b:NameList>
      </b:Author>
    </b:Author>
    <b:RefOrder>6</b:RefOrder>
  </b:Source>
  <b:Source>
    <b:Tag>Arm14</b:Tag>
    <b:SourceType>Report</b:SourceType>
    <b:Guid>{32D6E649-8AE0-4BE7-8449-0D6618B22144}</b:Guid>
    <b:Title>Estudio de factibilidad par al creación de una empresa productora de aceite comestible a base de planta de sacha inchi y su comercialización en la provincia de Orellana</b:Title>
    <b:Year>2014</b:Year>
    <b:Publisher>Universidad Nacional de Loja</b:Publisher>
    <b:City>Loja</b:City>
    <b:Author>
      <b:Author>
        <b:NameList>
          <b:Person>
            <b:Last>Armijos</b:Last>
            <b:First>C</b:First>
          </b:Person>
        </b:NameList>
      </b:Author>
    </b:Author>
    <b:RefOrder>7</b:RefOrder>
  </b:Source>
  <b:Source>
    <b:Tag>Cen08</b:Tag>
    <b:SourceType>Report</b:SourceType>
    <b:Guid>{96849560-0D7B-43B0-9C18-BEE9FC122EEC}</b:Guid>
    <b:Author>
      <b:Author>
        <b:Corporate>Centro de Investigación, Educación y Desarrollo CIED Selva Central</b:Corporate>
      </b:Author>
    </b:Author>
    <b:Title>Protocolo del Cultivo de Sacha Inchi (Plukenetiavolubilis L.)</b:Title>
    <b:Year>2008</b:Year>
    <b:Publisher>CIED Selva Central</b:Publisher>
    <b:City>La Merced</b:City>
    <b:RefOrder>8</b:RefOrder>
  </b:Source>
  <b:Source>
    <b:Tag>Aré00</b:Tag>
    <b:SourceType>Report</b:SourceType>
    <b:Guid>{DB32189E-AC23-4797-B437-965FC7966C9F}</b:Guid>
    <b:Title>El cultivo de sacha inchi (Plukenetiavolubilis L.) en la Amazonía</b:Title>
    <b:Year>2000</b:Year>
    <b:Publisher>INIA</b:Publisher>
    <b:City>Tarapoto</b:City>
    <b:Author>
      <b:Author>
        <b:NameList>
          <b:Person>
            <b:Last>Arévalo</b:Last>
            <b:First>G</b:First>
          </b:Person>
        </b:NameList>
      </b:Author>
    </b:Author>
    <b:RefOrder>9</b:RefOrder>
  </b:Source>
  <b:Source>
    <b:Tag>Obr96</b:Tag>
    <b:SourceType>Report</b:SourceType>
    <b:Guid>{008785B9-89A7-4F74-A4A9-ABDD4091BEEE}</b:Guid>
    <b:Title>Obtención de sacha inchi (Plukenetia volubilis L.) en polvo secado por atomización</b:Title>
    <b:Year>1996</b:Year>
    <b:Publisher>UNALM</b:Publisher>
    <b:City>Lima</b:City>
    <b:Author>
      <b:Author>
        <b:NameList>
          <b:Person>
            <b:Last>Obregón</b:Last>
            <b:First>A</b:First>
          </b:Person>
        </b:NameList>
      </b:Author>
    </b:Author>
    <b:RefOrder>10</b:RefOrder>
  </b:Source>
  <b:Source>
    <b:Tag>Ham92</b:Tag>
    <b:SourceType>Report</b:SourceType>
    <b:Guid>{0D606883-71E9-442A-B7AA-A0E97668DDD5}</b:Guid>
    <b:Title>Perfiles de aminoácidos y ácidos grasos del «maní del inca» (Plukenetiavolubilis L.)</b:Title>
    <b:Year>1992</b:Year>
    <b:City>Fayetteville</b:City>
    <b:Author>
      <b:Author>
        <b:NameList>
          <b:Person>
            <b:Last>Hamaker</b:Last>
            <b:Middle>R</b:Middle>
            <b:First>B</b:First>
          </b:Person>
        </b:NameList>
      </b:Author>
    </b:Author>
    <b:Publisher> Universidad de Arkansas</b:Publisher>
    <b:RefOrder>11</b:RefOrder>
  </b:Source>
  <b:Source>
    <b:Tag>Val95</b:Tag>
    <b:SourceType>Report</b:SourceType>
    <b:Guid>{B30F9C38-593E-4040-88E0-FD7F6D02C0C9}</b:Guid>
    <b:Author>
      <b:Author>
        <b:NameList>
          <b:Person>
            <b:Last>Valles</b:Last>
          </b:Person>
          <b:Person>
            <b:First>C</b:First>
          </b:Person>
        </b:NameList>
      </b:Author>
    </b:Author>
    <b:Title>El Sacha Inchi, Importante oleaginosa selvática</b:Title>
    <b:Year>1995</b:Year>
    <b:Publisher>Revista Pura Selva</b:Publisher>
    <b:City>Lima</b:City>
    <b:RefOrder>12</b:RefOrder>
  </b:Source>
  <b:Source>
    <b:Tag>Val90</b:Tag>
    <b:SourceType>Report</b:SourceType>
    <b:Guid>{67A6D984-878E-4E29-AA52-29AEF4F18CCB}</b:Guid>
    <b:Title>El «sacha inchi», planta nativa de importancia proteica y aceitera promisoria para la selva alta</b:Title>
    <b:Year>1990</b:Year>
    <b:City>Lima</b:City>
    <b:Author>
      <b:Author>
        <b:NameList>
          <b:Person>
            <b:Last>Valles</b:Last>
            <b:Middle>R</b:Middle>
            <b:First>C</b:First>
          </b:Person>
        </b:NameList>
      </b:Author>
    </b:Author>
    <b:RefOrder>13</b:RefOrder>
  </b:Source>
  <b:Source>
    <b:Tag>Haz80</b:Tag>
    <b:SourceType>Report</b:SourceType>
    <b:Guid>{8AF02EBD-289E-4690-80AE-9489413164DB}</b:Guid>
    <b:Title>Resultados de análisis de aceite y proteína del cultivo de sacha inchi</b:Title>
    <b:Year>1980</b:Year>
    <b:Publisher>Universidad de Cornell</b:Publisher>
    <b:City>Nueva York</b:City>
    <b:Author>
      <b:Author>
        <b:NameList>
          <b:Person>
            <b:Last>Hazen</b:Last>
            <b:First>D</b:First>
          </b:Person>
          <b:Person>
            <b:Last>Stowesand</b:Last>
            <b:First>Y</b:First>
          </b:Person>
        </b:NameList>
      </b:Author>
    </b:Author>
    <b:RefOrder>14</b:RefOrder>
  </b:Source>
  <b:Source>
    <b:Tag>Lov06</b:Tag>
    <b:SourceType>Report</b:SourceType>
    <b:Guid>{6CE2B91E-6866-45B8-A686-101058A6393A}</b:Guid>
    <b:Title>Elaboración de mantequilla de Sacha Inchi (Plukenetiavolúbilis L.) y su caracterización</b:Title>
    <b:Year>2006</b:Year>
    <b:Publisher>USIL</b:Publisher>
    <b:City>Lima</b:City>
    <b:Author>
      <b:Author>
        <b:NameList>
          <b:Person>
            <b:Last>Lovon</b:Last>
            <b:First>C</b:First>
          </b:Person>
          <b:Person>
            <b:Last>Echegaray</b:Last>
            <b:First>P</b:First>
          </b:Person>
        </b:NameList>
      </b:Author>
    </b:Author>
    <b:RefOrder>15</b:RefOrder>
  </b:Source>
  <b:Source>
    <b:Tag>NTP09</b:Tag>
    <b:SourceType>Report</b:SourceType>
    <b:Guid>{3C0E3F5C-6A01-43A8-9493-6BCF9E4F6B4C}</b:Guid>
    <b:Title>Aceite de sacha inchi, requisitos</b:Title>
    <b:Year>2009</b:Year>
    <b:City>Lima</b:City>
    <b:Author>
      <b:Author>
        <b:Corporate>NTP</b:Corporate>
      </b:Author>
    </b:Author>
    <b:RefOrder>16</b:RefOrder>
  </b:Source>
  <b:Source>
    <b:Tag>Sán13</b:Tag>
    <b:SourceType>Report</b:SourceType>
    <b:Guid>{220197BD-F7F6-4274-BDF0-2EE935964F60}</b:Guid>
    <b:Title>Influencia de la temperatura y el tiempo de secado-tostado sobre la calidad fisicoquímica de las semillas de sacha inchi (Plukenetia Volubilis L.)</b:Title>
    <b:Year>2013</b:Year>
    <b:Publisher>UNJBG</b:Publisher>
    <b:City>Tacna</b:City>
    <b:Author>
      <b:Author>
        <b:NameList>
          <b:Person>
            <b:Last>Sánchez</b:Last>
            <b:First>M</b:First>
          </b:Person>
        </b:NameList>
      </b:Author>
    </b:Author>
    <b:RefOrder>17</b:RefOrder>
  </b:Source>
  <b:Source>
    <b:Tag>Pal08</b:Tag>
    <b:SourceType>Book</b:SourceType>
    <b:Guid>{8CE56325-B8EA-4962-A451-1E2BD2BD5BDA}</b:Guid>
    <b:Title>Sacha  Inchi</b:Title>
    <b:Year>2008</b:Year>
    <b:Publisher>Naturamedicatrix</b:Publisher>
    <b:City>Lima</b:City>
    <b:Author>
      <b:Author>
        <b:NameList>
          <b:Person>
            <b:Last>Palacios</b:Last>
            <b:First>M</b:First>
          </b:Person>
        </b:NameList>
      </b:Author>
    </b:Author>
    <b:RefOrder>18</b:RefOrder>
  </b:Source>
  <b:Source>
    <b:Tag>Gue</b:Tag>
    <b:SourceType>Report</b:SourceType>
    <b:Guid>{DFA51BE6-36D8-4436-801A-9E91D2BDBB91}</b:Guid>
    <b:Author>
      <b:Author>
        <b:NameList>
          <b:Person>
            <b:Last>Guerra</b:Last>
            <b:First>E</b:First>
          </b:Person>
        </b:NameList>
      </b:Author>
    </b:Author>
    <b:Title>Efecto Del Tostado Por Método Convencional y Tratamiento por Microondas en Color de Granos de Sacha Inchi (Plukenetia Volubilis L.)  Para la Elaboración de Crema de Consumo Humano</b:Title>
    <b:Year>2016</b:Year>
    <b:Publisher>UNSM</b:Publisher>
    <b:City>Tarapoto</b:City>
    <b:RefOrder>19</b:RefOrder>
  </b:Source>
  <b:Source>
    <b:Tag>Man02</b:Tag>
    <b:SourceType>Report</b:SourceType>
    <b:Guid>{947B6452-B7A5-4558-9F06-16503FB3F198}</b:Guid>
    <b:Title>FoodIndustryBriefing Series</b:Title>
    <b:Year>2002</b:Year>
    <b:Publisher>BlackwellScience</b:Publisher>
    <b:City>Oxford</b:City>
    <b:Author>
      <b:Author>
        <b:NameList>
          <b:Person>
            <b:Last>Man</b:Last>
            <b:First>D</b:First>
          </b:Person>
        </b:NameList>
      </b:Author>
    </b:Author>
    <b:RefOrder>20</b:RefOrder>
  </b:Source>
  <b:Source>
    <b:Tag>Ste04</b:Tag>
    <b:SourceType>Book</b:SourceType>
    <b:Guid>{7A23A769-F27E-4586-89D5-2997CB48BD51}</b:Guid>
    <b:Title>Understanding and measuring the shelf – life of food</b:Title>
    <b:Year>2004</b:Year>
    <b:Publisher>Woodhead Publishing</b:Publisher>
    <b:City>Inglaterra</b:City>
    <b:Author>
      <b:Author>
        <b:NameList>
          <b:Person>
            <b:Last>Steele</b:Last>
            <b:First>R</b:First>
          </b:Person>
        </b:NameList>
      </b:Author>
    </b:Author>
    <b:RefOrder>21</b:RefOrder>
  </b:Source>
  <b:Source>
    <b:Tag>Rot97</b:Tag>
    <b:SourceType>Book</b:SourceType>
    <b:Guid>{FB94A972-BB13-4FAE-8179-D87F42FBD14C}</b:Guid>
    <b:Title>Handbook of Food Engineering Practice</b:Title>
    <b:Year>1997</b:Year>
    <b:City>New York</b:City>
    <b:Publisher>Boca Raton</b:Publisher>
    <b:Author>
      <b:Author>
        <b:NameList>
          <b:Person>
            <b:Last>Rotstein</b:Last>
            <b:First>E</b:First>
          </b:Person>
          <b:Person>
            <b:Last>Valentas</b:Last>
            <b:First>K</b:First>
          </b:Person>
          <b:Person>
            <b:Last>Singh</b:Last>
            <b:First>R</b:First>
          </b:Person>
        </b:NameList>
      </b:Author>
    </b:Author>
    <b:RefOrder>22</b:RefOrder>
  </b:Source>
  <b:Source>
    <b:Tag>Ara12</b:Tag>
    <b:SourceType>Report</b:SourceType>
    <b:Guid>{060F73A2-424D-4B1E-B8F2-1183B96F71EC}</b:Guid>
    <b:Title>Determinación de la vida útil de arroz preparado espárrago Líder elaborado por empresas TUCAPEL S.A. mediante pruebas aceleradas</b:Title>
    <b:Year>2012</b:Year>
    <b:City>Santiago</b:City>
    <b:Publisher>Universidad de Chile</b:Publisher>
    <b:Author>
      <b:Author>
        <b:NameList>
          <b:Person>
            <b:Last>Araya</b:Last>
            <b:First>D</b:First>
          </b:Person>
        </b:NameList>
      </b:Author>
    </b:Author>
    <b:RefOrder>23</b:RefOrder>
  </b:Source>
  <b:Source>
    <b:Tag>Lab82</b:Tag>
    <b:SourceType>Book</b:SourceType>
    <b:Guid>{C93E91BD-0CCA-4585-AE68-A5D0AEEE589D}</b:Guid>
    <b:Title>Shelf-Life Dating Foods</b:Title>
    <b:Year>1982</b:Year>
    <b:Publisher>Food and NutricionPress</b:Publisher>
    <b:City>Westport, Connecticut</b:City>
    <b:Author>
      <b:Author>
        <b:NameList>
          <b:Person>
            <b:Last>Labuza</b:Last>
            <b:First>T</b:First>
          </b:Person>
        </b:NameList>
      </b:Author>
    </b:Author>
    <b:RefOrder>24</b:RefOrder>
  </b:Source>
  <b:Source>
    <b:Tag>Kri00</b:Tag>
    <b:SourceType>Book</b:SourceType>
    <b:Guid>{77EBCEA5-16DB-413E-AD52-4877FDCC9028}</b:Guid>
    <b:Title>Fats and oils. In: The stability and shelf – life of food</b:Title>
    <b:Year>2000</b:Year>
    <b:City>Cambridge</b:City>
    <b:Publisher>Woodhead Publishing</b:Publisher>
    <b:Author>
      <b:Author>
        <b:NameList>
          <b:Person>
            <b:Last>Kristott</b:Last>
            <b:First>J</b:First>
          </b:Person>
        </b:NameList>
      </b:Author>
    </b:Author>
    <b:RefOrder>25</b:RefOrder>
  </b:Source>
  <b:Source>
    <b:Tag>Rag77</b:Tag>
    <b:SourceType>JournalArticle</b:SourceType>
    <b:Guid>{F422579E-E116-42C8-8395-BBA0B958D95B}</b:Guid>
    <b:Title>Accelerated shelf-life testing for oxidative</b:Title>
    <b:Year>1977</b:Year>
    <b:JournalName>Food Chem. 2</b:JournalName>
    <b:Pages>291-308</b:Pages>
    <b:Author>
      <b:Author>
        <b:NameList>
          <b:Person>
            <b:Last>Ragnarsson</b:Last>
            <b:First>J</b:First>
          </b:Person>
          <b:Person>
            <b:Last>Labuza</b:Last>
            <b:First>T</b:First>
          </b:Person>
        </b:NameList>
      </b:Author>
    </b:Author>
    <b:RefOrder>26</b:RefOrder>
  </b:Source>
  <b:Source>
    <b:Tag>Wat05</b:Tag>
    <b:SourceType>JournalArticle</b:SourceType>
    <b:Guid>{7A70EAFF-4A8B-40F1-B62C-941AD4E5E3D1}</b:Guid>
    <b:Title>Accelerated testing: Prediction of chemical</b:Title>
    <b:JournalName>Int. J. Pharmacol. 293</b:JournalName>
    <b:Year>2005</b:Year>
    <b:Pages>101-105</b:Pages>
    <b:Author>
      <b:Author>
        <b:NameList>
          <b:Person>
            <b:Last>Waterman</b:Last>
            <b:First>K</b:First>
          </b:Person>
          <b:Person>
            <b:Last>Adami</b:Last>
            <b:First>R</b:First>
          </b:Person>
        </b:NameList>
      </b:Author>
    </b:Author>
    <b:RefOrder>27</b:RefOrder>
  </b:Source>
  <b:Source>
    <b:Tag>ASA18</b:Tag>
    <b:SourceType>InternetSite</b:SourceType>
    <b:Guid>{E9EAD27F-AC23-4B87-A223-8525AB70D01D}</b:Guid>
    <b:Author>
      <b:Author>
        <b:Corporate>ASAP Laboratorio</b:Corporate>
      </b:Author>
    </b:Author>
    <b:Title>ASAP Laboratorio</b:Title>
    <b:Year>2018</b:Year>
    <b:Month>Junio</b:Month>
    <b:Day>06</b:Day>
    <b:URL>http://www.asaplaboratorio.com/Tiempo-de-Vida-de-Anaquel.html</b:URL>
    <b:RefOrder>28</b:RefOrder>
  </b:Source>
  <b:Source>
    <b:Tag>Min09</b:Tag>
    <b:SourceType>Book</b:SourceType>
    <b:Guid>{B1BAEE8C-B7A4-423D-ABBE-CE317C06663B}</b:Guid>
    <b:Title>Guia de envases y embalaje</b:Title>
    <b:Year>2009</b:Year>
    <b:Author>
      <b:Author>
        <b:Corporate>Ministerio de comercio exterior y turismo</b:Corporate>
      </b:Author>
    </b:Author>
    <b:City>Lima</b:City>
    <b:Publisher>MINCETUR</b:Publisher>
    <b:RefOrder>29</b:RefOrder>
  </b:Source>
  <b:Source>
    <b:Tag>AOA90</b:Tag>
    <b:SourceType>Book</b:SourceType>
    <b:Guid>{0912EA1A-18C2-44CB-BB2B-7456BD51D9A1}</b:Guid>
    <b:Author>
      <b:Author>
        <b:Corporate>AOAC</b:Corporate>
      </b:Author>
    </b:Author>
    <b:Title>Official Methods of Analysis of the Association Chemistry</b:Title>
    <b:Year>1990</b:Year>
    <b:City>Washintong</b:City>
    <b:Publisher>Association of Official Methods Analytical Chemists</b:Publisher>
    <b:RefOrder>30</b:RefOrder>
  </b:Source>
  <b:Source>
    <b:Tag>AOA75</b:Tag>
    <b:SourceType>Book</b:SourceType>
    <b:Guid>{B1F78A70-A833-4569-94BE-18FBEC9F814D}</b:Guid>
    <b:Author>
      <b:Author>
        <b:Corporate>AOAC</b:Corporate>
      </b:Author>
    </b:Author>
    <b:Title>Método de Análisis Peroxidevalue</b:Title>
    <b:Year>1975</b:Year>
    <b:City>Washington</b:City>
    <b:Publisher>OfficialMethods of AnalyticalChemists</b:Publisher>
    <b:RefOrder>31</b:RefOrder>
  </b:Source>
  <b:Source>
    <b:Tag>Lir07</b:Tag>
    <b:SourceType>Book</b:SourceType>
    <b:Guid>{88495C59-FEAE-4102-B585-912CA18F07C9}</b:Guid>
    <b:Title>Guía para la evaluación sensorial de alimentos, centro internacional de agricultura tropical-CIAT</b:Title>
    <b:Year>2007</b:Year>
    <b:City>Lima</b:City>
    <b:Publisher>CIAT</b:Publisher>
    <b:Author>
      <b:Author>
        <b:NameList>
          <b:Person>
            <b:Last>Liria</b:Last>
            <b:First>M</b:First>
          </b:Person>
        </b:NameList>
      </b:Author>
    </b:Author>
    <b:RefOrder>32</b:RefOrder>
  </b:Source>
  <b:Source>
    <b:Tag>Anz12</b:Tag>
    <b:SourceType>Book</b:SourceType>
    <b:Guid>{9CAB9064-D39B-4797-8501-A6F2A4B69036}</b:Guid>
    <b:Title>Modelos matemáticos para estimación de vida útil de alimentos</b:Title>
    <b:Year>2012</b:Year>
    <b:City>Osmosis consultores</b:City>
    <b:Publisher>San Salvador</b:Publisher>
    <b:Author>
      <b:Author>
        <b:NameList>
          <b:Person>
            <b:Last>Anzueto</b:Last>
            <b:Middle>C</b:Middle>
            <b:First>R</b:First>
          </b:Person>
        </b:NameList>
      </b:Author>
    </b:Author>
    <b:RefOrder>33</b:RefOrder>
  </b:Source>
  <b:Source>
    <b:Tag>Tor91</b:Tag>
    <b:SourceType>JournalArticle</b:SourceType>
    <b:Guid>{83676BA3-E0D9-4F60-B450-55DBC0663052}</b:Guid>
    <b:Title>Thermal Inactivation Kinetics of Food Borne Yeasts</b:Title>
    <b:Year>1991</b:Year>
    <b:JournalName>Journal of Food Science 56(1)</b:JournalName>
    <b:Pages>6-9</b:Pages>
    <b:Author>
      <b:Author>
        <b:NameList>
          <b:Person>
            <b:Last>Toroky</b:Last>
            <b:First>T</b:First>
          </b:Person>
          <b:Person>
            <b:Last>King</b:Last>
            <b:First>A</b:First>
          </b:Person>
        </b:NameList>
      </b:Author>
    </b:Author>
    <b:RefOrder>34</b:RefOrder>
  </b:Source>
  <b:Source>
    <b:Tag>Iba95</b:Tag>
    <b:SourceType>JournalArticle</b:SourceType>
    <b:Guid>{65960E36-1065-44DD-BFF4-28CFB472C547}</b:Guid>
    <b:Title>Efecto de la temperatura y Contenido en Sólidos Solubles Sobre la Cinética de Pardeamiento No Enzimático de zumos clarificados de Manzana</b:Title>
    <b:JournalName>FoodScience and Tecnology International 1 (1)</b:JournalName>
    <b:Year>1995</b:Year>
    <b:Pages>29-34</b:Pages>
    <b:Author>
      <b:Author>
        <b:NameList>
          <b:Person>
            <b:Last>Ibarz</b:Last>
            <b:First>A</b:First>
          </b:Person>
          <b:Person>
            <b:Last>Naves</b:Last>
            <b:First>J</b:First>
          </b:Person>
        </b:NameList>
      </b:Author>
    </b:Author>
    <b:RefOrder>35</b:RefOrder>
  </b:Source>
  <b:Source>
    <b:Tag>Lab85</b:Tag>
    <b:SourceType>JournalArticle</b:SourceType>
    <b:Guid>{B371129E-771B-4777-8E0F-718928FA8F55}</b:Guid>
    <b:Author>
      <b:Author>
        <b:NameList>
          <b:Person>
            <b:Last>Labuza</b:Last>
            <b:First>T</b:First>
          </b:Person>
          <b:Person>
            <b:Last>Schmidl</b:Last>
            <b:First>M</b:First>
          </b:Person>
        </b:NameList>
      </b:Author>
    </b:Author>
    <b:Title>Acelerated Shelf life Testing if foods</b:Title>
    <b:JournalName>Food Technology. 39 (9)</b:JournalName>
    <b:Year>1985</b:Year>
    <b:Pages>57-64</b:Pages>
    <b:RefOrder>36</b:RefOrder>
  </b:Source>
  <b:Source>
    <b:Tag>Rey03</b:Tag>
    <b:SourceType>Book</b:SourceType>
    <b:Guid>{55AABE1F-AE15-4491-B42D-D77BAE1370F3}</b:Guid>
    <b:Title>Estandarizacion para el proceso de elaboración de matequilla de mani</b:Title>
    <b:Year>2003</b:Year>
    <b:City>Chía</b:City>
    <b:Publisher>Universidad de la Sabana</b:Publisher>
    <b:Author>
      <b:Author>
        <b:NameList>
          <b:Person>
            <b:Last>Reyes</b:Last>
            <b:First>R</b:First>
          </b:Person>
          <b:Person>
            <b:Last>Ulloa</b:Last>
            <b:First>A</b:First>
          </b:Person>
        </b:NameList>
      </b:Author>
    </b:Author>
    <b:RefOrder>37</b:RefOrder>
  </b:Source>
  <b:Source>
    <b:Tag>Cac06</b:Tag>
    <b:SourceType>DocumentFromInternetSite</b:SourceType>
    <b:Guid>{63B96445-E7DA-4D99-8666-73DD9150C213}</b:Guid>
    <b:Title>Sistema de producción y mejoramiento genético de Sacha Inchi en San Martín</b:Title>
    <b:InternetSiteTitle>Programa de Investigación en Ecosistemas Terrestres (PET)</b:InternetSiteTitle>
    <b:Year>2006</b:Year>
    <b:URL>http://www.iiap.org.pe/Upload/Avance/bosque3.pdf</b:URL>
    <b:Author>
      <b:Author>
        <b:NameList>
          <b:Person>
            <b:Last>Cachique</b:Last>
            <b:First>Dante</b:First>
          </b:Person>
        </b:NameList>
      </b:Author>
    </b:Author>
    <b:RefOrder>38</b:RefOrder>
  </b:Source>
  <b:Source>
    <b:Tag>Can94</b:Tag>
    <b:SourceType>Report</b:SourceType>
    <b:Guid>{29B05A86-584E-40CE-89B8-1050F57A3412}</b:Guid>
    <b:Title>Durabilidad de los Alimentos. Métodos de Estimación</b:Title>
    <b:Year>1994</b:Year>
    <b:Publisher>Instituto de Investigaciones para la Industria Alimenticia</b:Publisher>
    <b:City>Habana</b:City>
    <b:Author>
      <b:Author>
        <b:NameList>
          <b:Person>
            <b:Last>Cantillo</b:Last>
            <b:First>Juan</b:First>
          </b:Person>
          <b:Person>
            <b:Last>Fernández</b:Last>
            <b:First>Carlos</b:First>
          </b:Person>
          <b:Person>
            <b:Last>Núñez</b:Last>
            <b:First>Margarita</b:First>
          </b:Person>
        </b:NameList>
      </b:Author>
    </b:Author>
    <b:RefOrder>39</b:RefOrder>
  </b:Source>
  <b:Source>
    <b:Tag>Gac94</b:Tag>
    <b:SourceType>JournalArticle</b:SourceType>
    <b:Guid>{8669E8AF-CF76-4C48-AD75-3D5379D73862}</b:Guid>
    <b:Title>The desgin of experiments for shelf life study</b:Title>
    <b:Year>1994</b:Year>
    <b:JournalName>Jornal Food Science</b:JournalName>
    <b:Pages>40-410</b:Pages>
    <b:Author>
      <b:Author>
        <b:NameList>
          <b:Person>
            <b:Last>Gacula</b:Last>
            <b:Middle>C</b:Middle>
            <b:First>M</b:First>
          </b:Person>
        </b:NameList>
      </b:Author>
    </b:Author>
    <b:RefOrder>40</b:RefOrder>
  </b:Source>
  <b:Source>
    <b:Tag>Rah95</b:Tag>
    <b:SourceType>JournalArticle</b:SourceType>
    <b:Guid>{E4B3A95B-45C6-48BB-834F-4CC706C86696}</b:Guid>
    <b:Title>Food Properties Handbook</b:Title>
    <b:JournalName>Contemporany Food Science Series</b:JournalName>
    <b:Year>1995</b:Year>
    <b:Author>
      <b:Author>
        <b:NameList>
          <b:Person>
            <b:Last>Rahaman</b:Last>
            <b:First>Shafiur</b:First>
          </b:Person>
        </b:NameList>
      </b:Author>
    </b:Author>
    <b:RefOrder>41</b:RefOrder>
  </b:Source>
  <b:Source>
    <b:Tag>Her05</b:Tag>
    <b:SourceType>Report</b:SourceType>
    <b:Guid>{3D818C03-CAF0-40A5-BDEC-216236E942B3}</b:Guid>
    <b:Title>Evaluación sensorial</b:Title>
    <b:Year>2005</b:Year>
    <b:City>Bogotá</b:City>
    <b:Publisher>UNAD</b:Publisher>
    <b:Author>
      <b:Author>
        <b:NameList>
          <b:Person>
            <b:Last>Hernandez</b:Last>
            <b:Middle>A</b:Middle>
            <b:First>Elizabeth</b:First>
          </b:Person>
        </b:NameList>
      </b:Author>
    </b:Author>
    <b:RefOrder>42</b:RefOrder>
  </b:Source>
  <b:Source>
    <b:Tag>Hel07</b:Tag>
    <b:SourceType>Book</b:SourceType>
    <b:Guid>{39759BD3-4277-4973-87C5-1ED49E4E2504}</b:Guid>
    <b:Title>Handbook of Food Engineering</b:Title>
    <b:Year>2007</b:Year>
    <b:City>New York</b:City>
    <b:Publisher>CRC Press. Boca Raton</b:Publisher>
    <b:Author>
      <b:Author>
        <b:NameList>
          <b:Person>
            <b:Last>Heldman</b:Last>
            <b:First>D.R</b:First>
          </b:Person>
          <b:Person>
            <b:Last>Lund</b:Last>
            <b:First>D.B</b:First>
          </b:Person>
        </b:NameList>
      </b:Author>
    </b:Author>
    <b:RefOrder>43</b:RefOrder>
  </b:Source>
  <b:Source>
    <b:Tag>Lab821</b:Tag>
    <b:SourceType>Report</b:SourceType>
    <b:Guid>{21877239-3FF9-413F-BC96-79D05C1F7202}</b:Guid>
    <b:Title>Theory and application of Arrenius kinetics to the prediction of nutrients losses in food</b:Title>
    <b:Year>1982</b:Year>
    <b:Publisher> J. Food Technology</b:Publisher>
    <b:Author>
      <b:Author>
        <b:NameList>
          <b:Person>
            <b:Last>Labuza</b:Last>
            <b:First>T.P</b:First>
          </b:Person>
          <b:Person>
            <b:Last>Riboh</b:Last>
            <b:First>D</b:First>
          </b:Person>
        </b:NameList>
      </b:Author>
    </b:Author>
    <b:RefOrder>44</b:RefOrder>
  </b:Source>
  <b:Source>
    <b:Tag>Val97</b:Tag>
    <b:SourceType>Report</b:SourceType>
    <b:Guid>{4AE371AB-8B8A-4A43-9F0D-32D3C1A17AA1}</b:Guid>
    <b:Title> Handbook of Food Engineering Practice</b:Title>
    <b:Year>1997</b:Year>
    <b:Publisher>CRC Press. Boca Raton</b:Publisher>
    <b:City>New York</b:City>
    <b:Author>
      <b:Author>
        <b:NameList>
          <b:Person>
            <b:Last>Valentas</b:Last>
            <b:First> K.J</b:First>
          </b:Person>
          <b:Person>
            <b:Last> Rostein</b:Last>
            <b:First>E</b:First>
          </b:Person>
          <b:Person>
            <b:Last> Singh</b:Last>
            <b:First>R.P</b:First>
          </b:Person>
        </b:NameList>
      </b:Author>
    </b:Author>
    <b:RefOrder>45</b:RefOrder>
  </b:Source>
  <b:Source>
    <b:Tag>OCA03</b:Tag>
    <b:SourceType>Report</b:SourceType>
    <b:Guid>{F0DE697A-EDCF-4ADC-A001-3485022D71AE}</b:Guid>
    <b:Title>Determinación de la vida de anaquel del café soluble elaborado por la empresa DECAFÉ S.A. y evaluación del tipo de empaque en la conservación del producto</b:Title>
    <b:Year>2003</b:Year>
    <b:Publisher> Universidad Nacional de Colombia</b:Publisher>
    <b:City>Manizales</b:City>
    <b:Author>
      <b:Author>
        <b:NameList>
          <b:Person>
            <b:Last>OCAMPO</b:Last>
            <b:First> A</b:First>
          </b:Person>
        </b:NameList>
      </b:Author>
    </b:Author>
    <b:RefOrder>46</b:RefOrder>
  </b:Source>
  <b:Source>
    <b:Tag>Ras03</b:Tag>
    <b:SourceType>Book</b:SourceType>
    <b:Guid>{990096CA-226F-404B-8BDC-6CE896E2E121}</b:Guid>
    <b:Title>Cálculo de los requisitos totales de refrigeración para centros de datos</b:Title>
    <b:Year>2003</b:Year>
    <b:City>American Power Conversion</b:City>
    <b:Author>
      <b:Author>
        <b:NameList>
          <b:Person>
            <b:Last>Rasmussen</b:Last>
            <b:First>N</b:First>
          </b:Person>
        </b:NameList>
      </b:Author>
    </b:Author>
    <b:RefOrder>47</b:RefOrder>
  </b:Source>
  <b:Source>
    <b:Tag>Gim02</b:Tag>
    <b:SourceType>InternetSite</b:SourceType>
    <b:Guid>{1DD1FA2E-222E-4175-99C4-799FC01907EE}</b:Guid>
    <b:Title>Principales factores condicionantes para el desarrollo de los hongos y la producción de micotoxinas (2-5)</b:Title>
    <b:Year>2002</b:Year>
    <b:Month>Mayo</b:Month>
    <b:Day>4</b:Day>
    <b:URL>https://www.engormix.com/micotoxinas/articulos/principales-factores-condicionantes-desarrollo-t26065.htm</b:URL>
    <b:Author>
      <b:Author>
        <b:NameList>
          <b:Person>
            <b:Last>Gimeno</b:Last>
            <b:First>Alberto</b:First>
          </b:Person>
        </b:NameList>
      </b:Author>
    </b:Author>
    <b:RefOrder>48</b:RefOrder>
  </b:Source>
  <b:Source>
    <b:Tag>Sha03</b:Tag>
    <b:SourceType>Book</b:SourceType>
    <b:Guid>{D954FD83-DFA5-4D31-9035-1601C53CD6A2}</b:Guid>
    <b:Title>Ingeniería de alimentos: Operaciones unitarias y prácticas de laboratorio</b:Title>
    <b:Year>2003</b:Year>
    <b:City>México</b:City>
    <b:Publisher>Limusa</b:Publisher>
    <b:Author>
      <b:Author>
        <b:NameList>
          <b:Person>
            <b:Last>Sharma</b:Last>
            <b:Middle>K</b:Middle>
            <b:First>S</b:First>
          </b:Person>
          <b:Person>
            <b:Last>Mulvaney</b:Last>
            <b:Middle>J</b:Middle>
            <b:First>S</b:First>
          </b:Person>
          <b:Person>
            <b:Last>Rizui</b:Last>
            <b:Middle>S</b:Middle>
            <b:First>S</b:First>
          </b:Person>
        </b:NameList>
      </b:Author>
    </b:Author>
    <b:RefOrder>49</b:RefOrder>
  </b:Source>
  <b:Source>
    <b:Tag>Fen00</b:Tag>
    <b:SourceType>Book</b:SourceType>
    <b:Guid>{0AF5CFE4-B4E0-4FAC-8BCF-EC60CFFA711A}</b:Guid>
    <b:Title>Química de los alimentos. 3ª ed</b:Title>
    <b:Year>2000</b:Year>
    <b:City>Zaragoza</b:City>
    <b:Publisher>Acribia S.A.</b:Publisher>
    <b:Author>
      <b:Author>
        <b:NameList>
          <b:Person>
            <b:Last>Fenema</b:Last>
            <b:First>O</b:First>
          </b:Person>
        </b:NameList>
      </b:Author>
    </b:Author>
    <b:RefOrder>50</b:RefOrder>
  </b:Source>
  <b:Source>
    <b:Tag>Cor07</b:Tag>
    <b:SourceType>Book</b:SourceType>
    <b:Guid>{EDC5CE74-43CB-481C-A9B3-F059FFCA7EE0}</b:Guid>
    <b:Title>Determinación acelerada de la vida en anaquel de la rosquilla hondureña </b:Title>
    <b:Year>2007</b:Year>
    <b:City>Honduras</b:City>
    <b:Publisher>Zamorano</b:Publisher>
    <b:Author>
      <b:Author>
        <b:NameList>
          <b:Person>
            <b:Last>Cordón</b:Last>
            <b:Middle>A</b:Middle>
            <b:First>J</b:First>
          </b:Person>
        </b:NameList>
      </b:Author>
    </b:Author>
    <b:RefOrder>51</b:RefOrder>
  </b:Source>
  <b:Source>
    <b:Tag>Mac95</b:Tag>
    <b:SourceType>JournalArticle</b:SourceType>
    <b:Guid>{011B7948-36A7-4CA9-A4D4-D3BBBEEBED54}</b:Guid>
    <b:Title>Flora of Perú</b:Title>
    <b:Year>1995</b:Year>
    <b:City>Chicago</b:City>
    <b:Publisher>Field Museum of Natural History</b:Publisher>
    <b:Author>
      <b:Author>
        <b:NameList>
          <b:Person>
            <b:Last>Macbride</b:Last>
            <b:First>J. Euphorbiaceae</b:First>
          </b:Person>
        </b:NameList>
      </b:Author>
    </b:Author>
    <b:JournalName>Field Museum of Natural History</b:JournalName>
    <b:Pages>13(3A/1): 3-200</b:Pages>
    <b:RefOrder>52</b:RefOrder>
  </b:Source>
  <b:Source>
    <b:Tag>Thu07</b:Tag>
    <b:SourceType>BookSection</b:SourceType>
    <b:Guid>{4B452442-811F-41FD-88B3-33BB136D3B64}</b:Guid>
    <b:Title>Oxidation kinetics of soybean oil/anhydrous milk fat blends: A differential scanning calorimetry study</b:Title>
    <b:JournalName>Food Research International</b:JournalName>
    <b:Year>2007</b:Year>
    <b:Pages>1030-1037</b:Pages>
    <b:City>United States</b:City>
    <b:Publisher>Elsevier</b:Publisher>
    <b:Author>
      <b:Author>
        <b:NameList>
          <b:Person>
            <b:Last>Thurgood</b:Last>
            <b:First>J</b:First>
          </b:Person>
          <b:Person>
            <b:Last>Ward</b:Last>
            <b:First>R</b:First>
          </b:Person>
          <b:Person>
            <b:Last>Martini</b:Last>
            <b:First>S</b:First>
          </b:Person>
        </b:NameList>
      </b:Author>
    </b:Author>
    <b:RefOrder>53</b:RefOrder>
  </b:Source>
  <b:Source>
    <b:Tag>CAS15</b:Tag>
    <b:SourceType>Book</b:SourceType>
    <b:Guid>{00608868-98B4-493F-8C15-A11E120F2037}</b:Guid>
    <b:Title>Determinación de la vida de anaquel del chocolate de taza elaborado por ASDEME, mediante pruebas aceleradas (ASLT) en dos tipos de empaque</b:Title>
    <b:Year>2015</b:Year>
    <b:City>Piura</b:City>
    <b:Publisher>Universidad Nacional de Piura</b:Publisher>
    <b:Author>
      <b:Author>
        <b:NameList>
          <b:Person>
            <b:Last>Castillo</b:Last>
            <b:First>D,M</b:First>
          </b:Person>
          <b:Person>
            <b:Last>Silva</b:Last>
            <b:First>C,N</b:First>
          </b:Person>
        </b:NameList>
      </b:Author>
    </b:Author>
    <b:RefOrder>54</b:RefOrder>
  </b:Source>
  <b:Source>
    <b:Tag>Chi</b:Tag>
    <b:SourceType>Report</b:SourceType>
    <b:Guid>{67A9B76B-0942-4BFE-905E-43D55F41166B}</b:Guid>
    <b:Author>
      <b:Author>
        <b:NameList>
          <b:Person>
            <b:Last>Chica</b:Last>
            <b:First>B.A</b:First>
          </b:Person>
          <b:Person>
            <b:Last>Osorio</b:Last>
            <b:First>S.L</b:First>
          </b:Person>
        </b:NameList>
      </b:Author>
    </b:Author>
    <b:Title>Determinación de la vida de anaquel del chocolate de mesa sin azúcar en una película de polipropileno biorientado</b:Title>
    <b:Year>2003</b:Year>
    <b:City>Manizales</b:City>
    <b:Publisher>Universidad Nacional de Colombia</b:Publisher>
    <b:RefOrder>55</b:RefOrder>
  </b:Source>
  <b:Source>
    <b:Tag>BUS15</b:Tag>
    <b:SourceType>Book</b:SourceType>
    <b:Guid>{DD872507-034A-48A4-AC30-BD5619A61721}</b:Guid>
    <b:Title>Estudio de la vida útil de galleta salada mediante la ecuación de Arrehnius</b:Title>
    <b:Year>2015</b:Year>
    <b:City>Callao</b:City>
    <b:Publisher>Universida Nacional del Callao</b:Publisher>
    <b:Author>
      <b:Author>
        <b:NameList>
          <b:Person>
            <b:Last>Bustamante</b:Last>
            <b:First>B</b:First>
          </b:Person>
        </b:NameList>
      </b:Author>
    </b:Author>
    <b:RefOrder>56</b:RefOrder>
  </b:Source>
  <b:Source>
    <b:Tag>NOR03</b:Tag>
    <b:SourceType>Report</b:SourceType>
    <b:Guid>{6E9E87DB-FC20-46E3-90BF-708313DEAB35}</b:Guid>
    <b:Author>
      <b:Author>
        <b:Corporate>NTS</b:Corporate>
      </b:Author>
    </b:Author>
    <b:Title>Norma sanitaria que establece los criterios microbiologicos de calidad sanitaria e inocuidad para los alimentos y bebidas de consumo humano</b:Title>
    <b:Year>2008</b:Year>
    <b:Publisher>MINSA/DIGESA</b:Publisher>
    <b:City>Lima</b:City>
    <b:RefOrder>57</b:RefOrder>
  </b:Source>
  <b:Source>
    <b:Tag>LAB97</b:Tag>
    <b:SourceType>JournalArticle</b:SourceType>
    <b:Guid>{D82E39E9-28F0-41CC-A5CF-995D1EA14C3B}</b:Guid>
    <b:Title>Shelf Life Testing: Procedures and Prediction Methods</b:Title>
    <b:Year>1997</b:Year>
    <b:JournalName>Frozen Foods</b:JournalName>
    <b:Pages>Minnesota</b:Pages>
    <b:Author>
      <b:Author>
        <b:NameList>
          <b:Person>
            <b:Last>Labuza</b:Last>
            <b:First>T</b:First>
          </b:Person>
          <b:Person>
            <b:Last>Fu</b:Last>
            <b:First>B</b:First>
          </b:Person>
        </b:NameList>
      </b:Author>
    </b:Author>
    <b:RefOrder>58</b:RefOrder>
  </b:Source>
  <b:Source>
    <b:Tag>Bad99</b:Tag>
    <b:SourceType>Book</b:SourceType>
    <b:Guid>{E669E43B-5F48-42C1-9689-CDBF22885584}</b:Guid>
    <b:Title>Química de los alimentos</b:Title>
    <b:Year>1999</b:Year>
    <b:City>Ciudad de México</b:City>
    <b:Publisher>3° ed. Pearson Educacion</b:Publisher>
    <b:Author>
      <b:Author>
        <b:NameList>
          <b:Person>
            <b:Last>Badui</b:Last>
            <b:Middle>S</b:Middle>
            <b:First>D</b:First>
          </b:Person>
        </b:NameList>
      </b:Author>
    </b:Author>
    <b:RefOrder>59</b:RefOrder>
  </b:Source>
  <b:Source>
    <b:Tag>COD99</b:Tag>
    <b:SourceType>DocumentFromInternetSite</b:SourceType>
    <b:Guid>{0577B6E5-1984-4409-A00D-85FAAAA8C602}</b:Guid>
    <b:Author>
      <b:Author>
        <b:Corporate>FAO/OMS</b:Corporate>
      </b:Author>
    </b:Author>
    <b:Title>Norma para aceites vegetales especificados CODEX STAN 210-1999</b:Title>
    <b:Year>2018</b:Year>
    <b:Publisher>CODEX STAN 210</b:Publisher>
    <b:InternetSiteTitle>CODEX ALIMENTARIUS</b:InternetSiteTitle>
    <b:Month>Junio</b:Month>
    <b:Day>13</b:Day>
    <b:URL>http://www.fao.org/fao-who-codexalimentarius/sh-proxy/es/?lnk=1&amp;url=https%253A%252F%252Fworkspace.fao.org%252Fsites%252Fcodex%252FStandards%252FCODEX%2BSTAN%2B210-1999%252FCXS_210s.pdf</b:URL>
    <b:RefOrder>60</b:RefOrder>
  </b:Source>
  <b:Source>
    <b:Tag>Gir99</b:Tag>
    <b:SourceType>Book</b:SourceType>
    <b:Guid>{FEEB2B33-ACA5-4BD3-835A-8CDDEE6807D1}</b:Guid>
    <b:Title>Métodos de Estudio de Vida de Anaquel de los Alimentos </b:Title>
    <b:Year>1999</b:Year>
    <b:City>Manizales</b:City>
    <b:Publisher>Universidad Nacional de Colombia</b:Publisher>
    <b:Author>
      <b:Author>
        <b:NameList>
          <b:Person>
            <b:Last>Giraldo Gómez</b:Last>
            <b:Middle>Inés</b:Middle>
            <b:First>Gloria</b:First>
          </b:Person>
        </b:NameList>
      </b:Author>
    </b:Author>
    <b:RefOrder>61</b:RefOrder>
  </b:Source>
  <b:Source>
    <b:Tag>REG09</b:Tag>
    <b:SourceType>Report</b:SourceType>
    <b:Guid>{6924638E-0195-4934-97F6-B57BFE6A94D7}</b:Guid>
    <b:Title>Alimentos. Criterios Microbiológicos para la Inocuidad de Alimentos</b:Title>
    <b:Year>2009</b:Year>
    <b:Author>
      <b:Author>
        <b:Corporate>Reglamento Técnico Centroamericano</b:Corporate>
      </b:Author>
    </b:Author>
    <b:Publisher>RTCA 67.04.50:08</b:Publisher>
    <b:City>Costa Rica</b:City>
    <b:RefOrder>62</b:RefOrder>
  </b:Source>
  <b:Source>
    <b:Tag>Tor17</b:Tag>
    <b:SourceType>Book</b:SourceType>
    <b:Guid>{E9CED500-B24C-4EB8-842F-163075CB79ED}</b:Guid>
    <b:Title>Determinación de la Vida de Anaquel de Horchata de Morro Elaborada Artesanalmente y Evaluación del Tipo de Empaque para su Conservación</b:Title>
    <b:Year>2017</b:Year>
    <b:City>El Salvador</b:City>
    <b:Publisher>Universidad del Salvador</b:Publisher>
    <b:Author>
      <b:Author>
        <b:NameList>
          <b:Person>
            <b:Last>Torres</b:Last>
            <b:Middle>Y</b:Middle>
            <b:First>H</b:First>
          </b:Person>
          <b:Person>
            <b:Last>Zaldaña</b:Last>
            <b:Middle>R</b:Middle>
            <b:First>M</b:First>
          </b:Person>
        </b:NameList>
      </b:Author>
    </b:Author>
    <b:RefOrder>63</b:RefOrder>
  </b:Source>
  <b:Source>
    <b:Tag>Nuñ91</b:Tag>
    <b:SourceType>Book</b:SourceType>
    <b:Guid>{33E9D80A-6637-42A1-BB75-FC56838D844B}</b:Guid>
    <b:Title>Determinacion de la Vida en Anaquel de productos alimenticios procesados mediante pruebas Aceleradas ( SAL T)</b:Title>
    <b:Year>1991</b:Year>
    <b:City>Lima</b:City>
    <b:Publisher>Centro de lnvestigacion de produccion industrial Universidad de Lima</b:Publisher>
    <b:Author>
      <b:Author>
        <b:NameList>
          <b:Person>
            <b:Last>Nuñez</b:Last>
            <b:First>C</b:First>
          </b:Person>
        </b:NameList>
      </b:Author>
    </b:Author>
    <b:RefOrder>64</b:RefOrder>
  </b:Source>
  <b:Source>
    <b:Tag>Tor09</b:Tag>
    <b:SourceType>Report</b:SourceType>
    <b:Guid>{ADAEFA00-6AF7-40CE-A880-1EED8A854F84}</b:Guid>
    <b:Title>Aplicación del sacha inchi (Plukenetia Volubilis L.) en la elaboración de mantequilla con alto contenido de omega 3 y evaluación de su aceptabilidad</b:Title>
    <b:Year>2009</b:Year>
    <b:City>Cerro de Pasco</b:City>
    <b:Publisher>Universidad Nacional Daniel Alcides Carrión</b:Publisher>
    <b:Author>
      <b:Author>
        <b:NameList>
          <b:Person>
            <b:Last>Torres</b:Last>
            <b:First>W</b:First>
          </b:Person>
          <b:Person>
            <b:Last>Ponce</b:Last>
            <b:First>A</b:First>
          </b:Person>
          <b:Person>
            <b:Last>Otarola</b:Last>
            <b:First>J</b:First>
          </b:Person>
          <b:Person>
            <b:Last>Murillo</b:Last>
            <b:First>B</b:First>
          </b:Person>
          <b:Person>
            <b:Last>Zarate</b:Last>
            <b:First>B</b:First>
          </b:Person>
        </b:NameList>
      </b:Author>
    </b:Author>
    <b:RefOrder>65</b:RefOrder>
  </b:Source>
  <b:Source>
    <b:Tag>San02</b:Tag>
    <b:SourceType>Report</b:SourceType>
    <b:Guid>{3689112B-1157-4BBD-A5F3-8C9790F3A5E2}</b:Guid>
    <b:Title>Introducción al análisis sensorial de los alimentos</b:Title>
    <b:Year>2002</b:Year>
    <b:Author>
      <b:Author>
        <b:NameList>
          <b:Person>
            <b:Last>Sancho</b:Last>
            <b:First>J</b:First>
          </b:Person>
        </b:NameList>
      </b:Author>
    </b:Author>
    <b:RefOrder>66</b:RefOrder>
  </b:Source>
  <b:Source>
    <b:Tag>Bar06</b:Tag>
    <b:SourceType>Book</b:SourceType>
    <b:Guid>{1FBA53B8-1EB1-43CD-9394-C7C8D75FF5B9}</b:Guid>
    <b:Title>Operaciones de conservación de alimentos por bajas temperaturas</b:Title>
    <b:Year>2006</b:Year>
    <b:Publisher>Equinoccio</b:Publisher>
    <b:City>Caracas</b:City>
    <b:Author>
      <b:Author>
        <b:NameList>
          <b:Person>
            <b:Last>Barreiro</b:Last>
            <b:Middle>A</b:Middle>
            <b:First>José</b:First>
          </b:Person>
          <b:Person>
            <b:Last>Sandoval</b:Last>
            <b:Middle>J</b:Middle>
            <b:First>Aleida</b:First>
          </b:Person>
        </b:NameList>
      </b:Author>
    </b:Author>
    <b:RefOrder>67</b:RefOrder>
  </b:Source>
  <b:Source>
    <b:Tag>Las18</b:Tag>
    <b:SourceType>InternetSite</b:SourceType>
    <b:Guid>{C8DE5DF3-C81C-4E86-ABA0-7D65A5E84A33}</b:Guid>
    <b:Title>Aceite de las Valdesas</b:Title>
    <b:Year>2018</b:Year>
    <b:Author>
      <b:Author>
        <b:NameList>
          <b:Person>
            <b:Last>Valdesas</b:Last>
            <b:First>Las</b:First>
          </b:Person>
        </b:NameList>
      </b:Author>
    </b:Author>
    <b:Month>Octubre</b:Month>
    <b:Day>10</b:Day>
    <b:URL>https://www.aceitedelasvaldesas.com/faq/varios/aceite-de-oliva-en-mal-estado/</b:URL>
    <b:RefOrder>68</b:RefOrder>
  </b:Source>
  <b:Source>
    <b:Tag>Sán08</b:Tag>
    <b:SourceType>Report</b:SourceType>
    <b:Guid>{D413B983-565C-4B64-A0A0-513ECDCA2B05}</b:Guid>
    <b:Title>Influencia de la temperatura y empaque en la calidad del aceite de sacha inchi (plukenetia volubilis L.) en capsulas y semillas ecotipo apangura de la provincia de lamas, durante almacenamiento</b:Title>
    <b:Year>2008</b:Year>
    <b:Publisher>UNSM</b:Publisher>
    <b:City>Tarapoto</b:City>
    <b:Author>
      <b:Author>
        <b:NameList>
          <b:Person>
            <b:Last>Sánchez</b:Last>
            <b:First>Vanesa</b:First>
          </b:Person>
        </b:NameList>
      </b:Author>
    </b:Author>
    <b:RefOrder>69</b:RefOrder>
  </b:Source>
</b:Sources>
</file>

<file path=customXml/itemProps1.xml><?xml version="1.0" encoding="utf-8"?>
<ds:datastoreItem xmlns:ds="http://schemas.openxmlformats.org/officeDocument/2006/customXml" ds:itemID="{76A3C4D1-CD22-46E6-A8C7-976DEFCC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19</Pages>
  <Words>3317</Words>
  <Characters>18247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OID-Jose</dc:creator>
  <cp:keywords/>
  <dc:description/>
  <cp:lastModifiedBy>carlos alberto flores cruz</cp:lastModifiedBy>
  <cp:revision>35</cp:revision>
  <cp:lastPrinted>2020-10-26T17:15:00Z</cp:lastPrinted>
  <dcterms:created xsi:type="dcterms:W3CDTF">2020-11-23T18:34:00Z</dcterms:created>
  <dcterms:modified xsi:type="dcterms:W3CDTF">2025-09-17T17:12:00Z</dcterms:modified>
</cp:coreProperties>
</file>